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DCC" w:rsidRDefault="004F2B51" w:rsidP="0052070C">
      <w:pPr>
        <w:spacing w:line="360" w:lineRule="auto"/>
        <w:jc w:val="both"/>
        <w:outlineLvl w:val="0"/>
        <w:rPr>
          <w:rFonts w:ascii="Arial" w:hAnsi="Arial" w:cs="Arial"/>
          <w:sz w:val="24"/>
          <w:szCs w:val="24"/>
        </w:rPr>
      </w:pPr>
      <w:r>
        <w:rPr>
          <w:rFonts w:ascii="Arial" w:hAnsi="Arial" w:cs="Arial"/>
          <w:sz w:val="24"/>
          <w:szCs w:val="24"/>
        </w:rPr>
        <w:tab/>
      </w:r>
      <w:r>
        <w:rPr>
          <w:rFonts w:ascii="Arial" w:hAnsi="Arial" w:cs="Arial"/>
          <w:sz w:val="24"/>
          <w:szCs w:val="24"/>
        </w:rPr>
        <w:tab/>
      </w:r>
      <w:r w:rsidR="007E4DCC">
        <w:rPr>
          <w:rFonts w:ascii="Arial" w:hAnsi="Arial" w:cs="Arial"/>
          <w:b/>
          <w:sz w:val="24"/>
          <w:szCs w:val="24"/>
        </w:rPr>
        <w:t>Groupe de recherche Sécurité et Gouvernance (GRSG)</w:t>
      </w:r>
    </w:p>
    <w:p w:rsidR="007E4DCC" w:rsidRDefault="007E4DCC" w:rsidP="00CD48D6">
      <w:pPr>
        <w:spacing w:line="360" w:lineRule="auto"/>
        <w:jc w:val="both"/>
        <w:rPr>
          <w:rFonts w:ascii="Arial" w:hAnsi="Arial" w:cs="Arial"/>
          <w:sz w:val="24"/>
          <w:szCs w:val="24"/>
        </w:rPr>
      </w:pPr>
    </w:p>
    <w:p w:rsidR="0053268B" w:rsidRDefault="004F2B51" w:rsidP="00CD48D6">
      <w:pPr>
        <w:spacing w:line="360" w:lineRule="auto"/>
        <w:jc w:val="both"/>
        <w:rPr>
          <w:rFonts w:ascii="Arial" w:hAnsi="Arial" w:cs="Arial"/>
          <w:b/>
          <w:sz w:val="28"/>
          <w:szCs w:val="28"/>
        </w:rPr>
      </w:pPr>
      <w:r w:rsidRPr="007E4DCC">
        <w:rPr>
          <w:rFonts w:ascii="Arial" w:hAnsi="Arial" w:cs="Arial"/>
          <w:b/>
          <w:sz w:val="28"/>
          <w:szCs w:val="28"/>
        </w:rPr>
        <w:t>Le cyberespace : enjeux, vulnérabilités et nouvelles menaces</w:t>
      </w:r>
      <w:r w:rsidR="00E15829" w:rsidRPr="007E4DCC">
        <w:rPr>
          <w:rFonts w:ascii="Arial" w:hAnsi="Arial" w:cs="Arial"/>
          <w:b/>
          <w:sz w:val="28"/>
          <w:szCs w:val="28"/>
        </w:rPr>
        <w:t xml:space="preserve"> des sociétés contemporaines</w:t>
      </w:r>
    </w:p>
    <w:p w:rsidR="007E4DCC" w:rsidRPr="007E4DCC" w:rsidRDefault="007E4DCC" w:rsidP="00CD48D6">
      <w:pPr>
        <w:spacing w:line="360" w:lineRule="auto"/>
        <w:jc w:val="both"/>
        <w:rPr>
          <w:rFonts w:ascii="Arial" w:hAnsi="Arial" w:cs="Arial"/>
          <w:b/>
          <w:sz w:val="28"/>
          <w:szCs w:val="28"/>
        </w:rPr>
      </w:pPr>
    </w:p>
    <w:p w:rsidR="00285E36" w:rsidRDefault="007E4DCC" w:rsidP="0052070C">
      <w:pPr>
        <w:spacing w:line="360" w:lineRule="auto"/>
        <w:ind w:left="708" w:firstLine="708"/>
        <w:jc w:val="both"/>
        <w:outlineLvl w:val="0"/>
        <w:rPr>
          <w:rFonts w:ascii="Arial" w:hAnsi="Arial" w:cs="Arial"/>
          <w:b/>
          <w:sz w:val="24"/>
          <w:szCs w:val="24"/>
        </w:rPr>
      </w:pPr>
      <w:r>
        <w:rPr>
          <w:rFonts w:ascii="Arial" w:hAnsi="Arial" w:cs="Arial"/>
          <w:b/>
          <w:sz w:val="24"/>
          <w:szCs w:val="24"/>
        </w:rPr>
        <w:t xml:space="preserve">          Journée d’étude organisée par le </w:t>
      </w:r>
    </w:p>
    <w:p w:rsidR="007E4DCC" w:rsidRPr="007E4DCC" w:rsidRDefault="007E4DCC" w:rsidP="0052070C">
      <w:pPr>
        <w:spacing w:line="360" w:lineRule="auto"/>
        <w:ind w:left="708" w:firstLine="708"/>
        <w:jc w:val="both"/>
        <w:outlineLvl w:val="0"/>
        <w:rPr>
          <w:rFonts w:ascii="Arial" w:hAnsi="Arial" w:cs="Arial"/>
          <w:b/>
          <w:i/>
          <w:sz w:val="24"/>
          <w:szCs w:val="24"/>
        </w:rPr>
      </w:pPr>
      <w:r w:rsidRPr="007E4DCC">
        <w:rPr>
          <w:rFonts w:ascii="Arial" w:hAnsi="Arial" w:cs="Arial"/>
          <w:b/>
          <w:i/>
          <w:sz w:val="24"/>
          <w:szCs w:val="24"/>
        </w:rPr>
        <w:t>Groupe de recherche Sécurité et Gouvernance</w:t>
      </w:r>
    </w:p>
    <w:p w:rsidR="00E15829" w:rsidRDefault="00E15829" w:rsidP="0052070C">
      <w:pPr>
        <w:spacing w:line="360" w:lineRule="auto"/>
        <w:ind w:left="1416" w:firstLine="708"/>
        <w:jc w:val="both"/>
        <w:outlineLvl w:val="0"/>
        <w:rPr>
          <w:rFonts w:ascii="Arial" w:hAnsi="Arial" w:cs="Arial"/>
          <w:b/>
          <w:sz w:val="24"/>
          <w:szCs w:val="24"/>
        </w:rPr>
      </w:pPr>
      <w:r>
        <w:rPr>
          <w:rFonts w:ascii="Arial" w:hAnsi="Arial" w:cs="Arial"/>
          <w:b/>
          <w:sz w:val="24"/>
          <w:szCs w:val="24"/>
        </w:rPr>
        <w:t>Université Toulouse I-Capitole</w:t>
      </w:r>
    </w:p>
    <w:p w:rsidR="005062DE" w:rsidRPr="00FD2CBA" w:rsidRDefault="001122BE" w:rsidP="00FD2CBA">
      <w:pPr>
        <w:pStyle w:val="Listepuces"/>
        <w:numPr>
          <w:ilvl w:val="0"/>
          <w:numId w:val="0"/>
        </w:numPr>
        <w:ind w:left="2484" w:hanging="360"/>
        <w:jc w:val="both"/>
        <w:rPr>
          <w:rFonts w:ascii="Arial" w:hAnsi="Arial" w:cs="Arial"/>
          <w:b/>
          <w:sz w:val="24"/>
          <w:szCs w:val="24"/>
        </w:rPr>
      </w:pPr>
      <w:r w:rsidRPr="00FD2CBA">
        <w:rPr>
          <w:rFonts w:ascii="Arial" w:hAnsi="Arial" w:cs="Arial"/>
          <w:b/>
          <w:sz w:val="24"/>
          <w:szCs w:val="24"/>
        </w:rPr>
        <w:t xml:space="preserve">Salle </w:t>
      </w:r>
      <w:r w:rsidR="005062DE" w:rsidRPr="00FD2CBA">
        <w:rPr>
          <w:rFonts w:ascii="Arial" w:hAnsi="Arial" w:cs="Arial"/>
          <w:b/>
          <w:sz w:val="24"/>
          <w:szCs w:val="24"/>
        </w:rPr>
        <w:t>capitulaire du PRESS</w:t>
      </w:r>
      <w:r w:rsidR="00FD2CBA" w:rsidRPr="00FD2CBA">
        <w:rPr>
          <w:rFonts w:ascii="Arial" w:hAnsi="Arial" w:cs="Arial"/>
          <w:b/>
          <w:sz w:val="24"/>
          <w:szCs w:val="24"/>
        </w:rPr>
        <w:t xml:space="preserve"> (1</w:t>
      </w:r>
      <w:r w:rsidR="00656F5A">
        <w:rPr>
          <w:rFonts w:ascii="Arial" w:hAnsi="Arial" w:cs="Arial"/>
          <w:b/>
          <w:sz w:val="24"/>
          <w:szCs w:val="24"/>
        </w:rPr>
        <w:t>5</w:t>
      </w:r>
      <w:r w:rsidR="00FD2CBA" w:rsidRPr="00FD2CBA">
        <w:rPr>
          <w:rFonts w:ascii="Arial" w:hAnsi="Arial" w:cs="Arial"/>
          <w:b/>
          <w:sz w:val="24"/>
          <w:szCs w:val="24"/>
        </w:rPr>
        <w:t xml:space="preserve"> rue des Lois)</w:t>
      </w:r>
    </w:p>
    <w:p w:rsidR="00CD44EC" w:rsidRDefault="00E15829" w:rsidP="005062DE">
      <w:pPr>
        <w:spacing w:line="360" w:lineRule="auto"/>
        <w:ind w:left="1416" w:firstLine="708"/>
        <w:jc w:val="both"/>
        <w:outlineLvl w:val="0"/>
        <w:rPr>
          <w:rFonts w:ascii="Arial" w:hAnsi="Arial" w:cs="Arial"/>
          <w:b/>
          <w:sz w:val="24"/>
          <w:szCs w:val="24"/>
        </w:rPr>
      </w:pPr>
      <w:r>
        <w:rPr>
          <w:rFonts w:ascii="Arial" w:hAnsi="Arial" w:cs="Arial"/>
          <w:b/>
          <w:sz w:val="24"/>
          <w:szCs w:val="24"/>
        </w:rPr>
        <w:t> </w:t>
      </w:r>
    </w:p>
    <w:p w:rsidR="00CD44EC" w:rsidRDefault="00CD44EC" w:rsidP="007E4DCC">
      <w:pPr>
        <w:spacing w:line="360" w:lineRule="auto"/>
        <w:ind w:left="2124" w:firstLine="708"/>
        <w:jc w:val="both"/>
        <w:rPr>
          <w:rFonts w:ascii="Arial" w:hAnsi="Arial" w:cs="Arial"/>
          <w:b/>
          <w:sz w:val="24"/>
          <w:szCs w:val="24"/>
        </w:rPr>
      </w:pPr>
      <w:r>
        <w:rPr>
          <w:rFonts w:ascii="Arial" w:hAnsi="Arial" w:cs="Arial"/>
          <w:b/>
          <w:sz w:val="24"/>
          <w:szCs w:val="24"/>
        </w:rPr>
        <w:t>Jeudi 29 novembre 2012</w:t>
      </w:r>
    </w:p>
    <w:p w:rsidR="003D1C0C" w:rsidRDefault="003D1C0C" w:rsidP="00CD48D6">
      <w:pPr>
        <w:spacing w:line="360" w:lineRule="auto"/>
        <w:jc w:val="both"/>
        <w:rPr>
          <w:rFonts w:ascii="Arial" w:hAnsi="Arial" w:cs="Arial"/>
          <w:sz w:val="24"/>
          <w:szCs w:val="24"/>
        </w:rPr>
      </w:pPr>
    </w:p>
    <w:p w:rsidR="006200D8" w:rsidRPr="00271A68" w:rsidRDefault="006B45B7" w:rsidP="007E4DCC">
      <w:pPr>
        <w:spacing w:after="0" w:line="360" w:lineRule="auto"/>
        <w:ind w:firstLine="708"/>
        <w:jc w:val="both"/>
        <w:rPr>
          <w:rFonts w:ascii="Arial" w:hAnsi="Arial" w:cs="Arial"/>
          <w:sz w:val="24"/>
          <w:szCs w:val="24"/>
        </w:rPr>
      </w:pPr>
      <w:r w:rsidRPr="006B45B7">
        <w:rPr>
          <w:rFonts w:ascii="Arial" w:hAnsi="Arial" w:cs="Arial"/>
          <w:sz w:val="24"/>
          <w:szCs w:val="24"/>
        </w:rPr>
        <w:t xml:space="preserve">Le </w:t>
      </w:r>
      <w:r>
        <w:rPr>
          <w:rFonts w:ascii="Arial" w:hAnsi="Arial" w:cs="Arial"/>
          <w:sz w:val="24"/>
          <w:szCs w:val="24"/>
        </w:rPr>
        <w:t>cyberespace</w:t>
      </w:r>
      <w:r w:rsidR="00127D3D">
        <w:rPr>
          <w:rFonts w:ascii="Arial" w:hAnsi="Arial" w:cs="Arial"/>
          <w:sz w:val="24"/>
          <w:szCs w:val="24"/>
        </w:rPr>
        <w:t xml:space="preserve"> est un</w:t>
      </w:r>
      <w:r w:rsidR="007E0645">
        <w:rPr>
          <w:rFonts w:ascii="Arial" w:hAnsi="Arial" w:cs="Arial"/>
          <w:sz w:val="24"/>
          <w:szCs w:val="24"/>
        </w:rPr>
        <w:t xml:space="preserve"> terrain similaire à la terre, à la mer et à l’espace</w:t>
      </w:r>
      <w:r w:rsidR="00127D3D">
        <w:rPr>
          <w:rFonts w:ascii="Arial" w:hAnsi="Arial" w:cs="Arial"/>
          <w:sz w:val="24"/>
          <w:szCs w:val="24"/>
        </w:rPr>
        <w:t xml:space="preserve"> aérien et extra-atmosphérique</w:t>
      </w:r>
      <w:r w:rsidR="007E0645">
        <w:rPr>
          <w:rFonts w:ascii="Arial" w:hAnsi="Arial" w:cs="Arial"/>
          <w:sz w:val="24"/>
          <w:szCs w:val="24"/>
        </w:rPr>
        <w:t xml:space="preserve">. Il est délimité par l’utilisation des systèmes électroniques et l’emploi du spectre électromagnétique. </w:t>
      </w:r>
      <w:r w:rsidR="00095107">
        <w:rPr>
          <w:rFonts w:ascii="Arial" w:hAnsi="Arial" w:cs="Arial"/>
          <w:sz w:val="24"/>
          <w:szCs w:val="24"/>
        </w:rPr>
        <w:t>C’</w:t>
      </w:r>
      <w:r>
        <w:rPr>
          <w:rFonts w:ascii="Arial" w:hAnsi="Arial" w:cs="Arial"/>
          <w:sz w:val="24"/>
          <w:szCs w:val="24"/>
        </w:rPr>
        <w:t xml:space="preserve">est </w:t>
      </w:r>
      <w:r w:rsidR="00127D3D">
        <w:rPr>
          <w:rFonts w:ascii="Arial" w:hAnsi="Arial" w:cs="Arial"/>
          <w:sz w:val="24"/>
          <w:szCs w:val="24"/>
        </w:rPr>
        <w:t xml:space="preserve">un </w:t>
      </w:r>
      <w:r w:rsidR="00095107">
        <w:rPr>
          <w:rFonts w:ascii="Arial" w:hAnsi="Arial" w:cs="Arial"/>
          <w:sz w:val="24"/>
          <w:szCs w:val="24"/>
        </w:rPr>
        <w:t>nouveau champ de bataille</w:t>
      </w:r>
      <w:r w:rsidR="00127D3D">
        <w:rPr>
          <w:rFonts w:ascii="Arial" w:hAnsi="Arial" w:cs="Arial"/>
          <w:sz w:val="24"/>
          <w:szCs w:val="24"/>
        </w:rPr>
        <w:t xml:space="preserve"> qui doit être défendu car il </w:t>
      </w:r>
      <w:r>
        <w:rPr>
          <w:rFonts w:ascii="Arial" w:hAnsi="Arial" w:cs="Arial"/>
          <w:sz w:val="24"/>
          <w:szCs w:val="24"/>
        </w:rPr>
        <w:t>s</w:t>
      </w:r>
      <w:r w:rsidR="00127D3D">
        <w:rPr>
          <w:rFonts w:ascii="Arial" w:hAnsi="Arial" w:cs="Arial"/>
          <w:sz w:val="24"/>
          <w:szCs w:val="24"/>
        </w:rPr>
        <w:t>’y</w:t>
      </w:r>
      <w:r>
        <w:rPr>
          <w:rFonts w:ascii="Arial" w:hAnsi="Arial" w:cs="Arial"/>
          <w:sz w:val="24"/>
          <w:szCs w:val="24"/>
        </w:rPr>
        <w:t xml:space="preserve"> déroule une activité conflictuelle assimilée à la guerre, une </w:t>
      </w:r>
      <w:proofErr w:type="spellStart"/>
      <w:r>
        <w:rPr>
          <w:rFonts w:ascii="Arial" w:hAnsi="Arial" w:cs="Arial"/>
          <w:sz w:val="24"/>
          <w:szCs w:val="24"/>
        </w:rPr>
        <w:t>cyberguerre</w:t>
      </w:r>
      <w:proofErr w:type="spellEnd"/>
      <w:r>
        <w:rPr>
          <w:rFonts w:ascii="Arial" w:hAnsi="Arial" w:cs="Arial"/>
          <w:sz w:val="24"/>
          <w:szCs w:val="24"/>
        </w:rPr>
        <w:t xml:space="preserve">, une guerre cybernétique, une guerre informatique qui utilise des ordinateurs et internet. </w:t>
      </w:r>
      <w:r w:rsidR="00095107">
        <w:rPr>
          <w:rFonts w:ascii="Arial" w:hAnsi="Arial" w:cs="Arial"/>
          <w:sz w:val="24"/>
          <w:szCs w:val="24"/>
        </w:rPr>
        <w:t xml:space="preserve">On ne peut donc plus concevoir de conflit militaire sans attaques sur les systèmes d’information. </w:t>
      </w:r>
      <w:r>
        <w:rPr>
          <w:rFonts w:ascii="Arial" w:hAnsi="Arial" w:cs="Arial"/>
          <w:sz w:val="24"/>
          <w:szCs w:val="24"/>
        </w:rPr>
        <w:t>Ce qui semblait relever de la science fiction où le scénario montre le blocage des moyens informatiques et donc des centres de commandement ou de transmissions d’informations</w:t>
      </w:r>
      <w:r w:rsidR="007A6E76">
        <w:rPr>
          <w:rFonts w:ascii="Arial" w:hAnsi="Arial" w:cs="Arial"/>
          <w:sz w:val="24"/>
          <w:szCs w:val="24"/>
        </w:rPr>
        <w:t xml:space="preserve"> par des virus informatiques : </w:t>
      </w:r>
      <w:proofErr w:type="gramStart"/>
      <w:r w:rsidR="007A6E76">
        <w:rPr>
          <w:rFonts w:ascii="Arial" w:hAnsi="Arial" w:cs="Arial"/>
          <w:sz w:val="24"/>
          <w:szCs w:val="24"/>
        </w:rPr>
        <w:t>véritable</w:t>
      </w:r>
      <w:proofErr w:type="gramEnd"/>
      <w:r w:rsidR="007A6E76" w:rsidRPr="007A6E76">
        <w:rPr>
          <w:rFonts w:ascii="Arial" w:hAnsi="Arial" w:cs="Arial"/>
          <w:sz w:val="24"/>
          <w:szCs w:val="24"/>
        </w:rPr>
        <w:t xml:space="preserve"> </w:t>
      </w:r>
      <w:r w:rsidR="007A6E76">
        <w:rPr>
          <w:rFonts w:ascii="Arial" w:hAnsi="Arial" w:cs="Arial"/>
          <w:sz w:val="24"/>
          <w:szCs w:val="24"/>
        </w:rPr>
        <w:t>arme</w:t>
      </w:r>
      <w:r w:rsidR="007A6E76" w:rsidRPr="007A6E76">
        <w:rPr>
          <w:rFonts w:ascii="Arial" w:hAnsi="Arial" w:cs="Arial"/>
          <w:sz w:val="24"/>
          <w:szCs w:val="24"/>
        </w:rPr>
        <w:t xml:space="preserve"> </w:t>
      </w:r>
      <w:r w:rsidR="007A6E76">
        <w:rPr>
          <w:rFonts w:ascii="Arial" w:hAnsi="Arial" w:cs="Arial"/>
          <w:sz w:val="24"/>
          <w:szCs w:val="24"/>
        </w:rPr>
        <w:t>nouvelle,</w:t>
      </w:r>
      <w:r>
        <w:rPr>
          <w:rFonts w:ascii="Arial" w:hAnsi="Arial" w:cs="Arial"/>
          <w:sz w:val="24"/>
          <w:szCs w:val="24"/>
        </w:rPr>
        <w:t xml:space="preserve"> est redouté des Etats</w:t>
      </w:r>
      <w:r w:rsidR="00E5036E">
        <w:rPr>
          <w:rFonts w:ascii="Arial" w:hAnsi="Arial" w:cs="Arial"/>
          <w:sz w:val="24"/>
          <w:szCs w:val="24"/>
        </w:rPr>
        <w:t xml:space="preserve"> et des entreprises</w:t>
      </w:r>
      <w:r w:rsidR="007A6E76">
        <w:rPr>
          <w:rFonts w:ascii="Arial" w:hAnsi="Arial" w:cs="Arial"/>
          <w:sz w:val="24"/>
          <w:szCs w:val="24"/>
        </w:rPr>
        <w:t xml:space="preserve">. Le virus ou le piratage peuvent produire l’arrêt, le sabotage d’infrastructures sensibles comme les moyens de transport, les centrales électriques, les systèmes de distribution d’eau, les oléoducs, les pétroliers…ou pénétrer les </w:t>
      </w:r>
      <w:r w:rsidR="003310D0">
        <w:rPr>
          <w:rFonts w:ascii="Arial" w:hAnsi="Arial" w:cs="Arial"/>
          <w:sz w:val="24"/>
          <w:szCs w:val="24"/>
        </w:rPr>
        <w:t xml:space="preserve">sites </w:t>
      </w:r>
      <w:r w:rsidR="00BF39D8">
        <w:rPr>
          <w:rFonts w:ascii="Arial" w:hAnsi="Arial" w:cs="Arial"/>
          <w:sz w:val="24"/>
          <w:szCs w:val="24"/>
        </w:rPr>
        <w:t xml:space="preserve">des bourses, </w:t>
      </w:r>
      <w:r w:rsidR="003310D0">
        <w:rPr>
          <w:rFonts w:ascii="Arial" w:hAnsi="Arial" w:cs="Arial"/>
          <w:sz w:val="24"/>
          <w:szCs w:val="24"/>
        </w:rPr>
        <w:t xml:space="preserve">des </w:t>
      </w:r>
      <w:r w:rsidR="007A6E76">
        <w:rPr>
          <w:rFonts w:ascii="Arial" w:hAnsi="Arial" w:cs="Arial"/>
          <w:sz w:val="24"/>
          <w:szCs w:val="24"/>
        </w:rPr>
        <w:t>banques</w:t>
      </w:r>
      <w:r w:rsidR="003310D0">
        <w:rPr>
          <w:rFonts w:ascii="Arial" w:hAnsi="Arial" w:cs="Arial"/>
          <w:sz w:val="24"/>
          <w:szCs w:val="24"/>
        </w:rPr>
        <w:t>, des hôpitaux</w:t>
      </w:r>
      <w:r w:rsidR="00BF39D8">
        <w:rPr>
          <w:rFonts w:ascii="Arial" w:hAnsi="Arial" w:cs="Arial"/>
          <w:sz w:val="24"/>
          <w:szCs w:val="24"/>
        </w:rPr>
        <w:t>, des médias</w:t>
      </w:r>
      <w:r w:rsidR="007A6E76">
        <w:rPr>
          <w:rFonts w:ascii="Arial" w:hAnsi="Arial" w:cs="Arial"/>
          <w:sz w:val="24"/>
          <w:szCs w:val="24"/>
        </w:rPr>
        <w:t xml:space="preserve"> et déstabiliser </w:t>
      </w:r>
      <w:r w:rsidR="003310D0">
        <w:rPr>
          <w:rFonts w:ascii="Arial" w:hAnsi="Arial" w:cs="Arial"/>
          <w:sz w:val="24"/>
          <w:szCs w:val="24"/>
        </w:rPr>
        <w:t xml:space="preserve">ainsi </w:t>
      </w:r>
      <w:r w:rsidR="007A6E76">
        <w:rPr>
          <w:rFonts w:ascii="Arial" w:hAnsi="Arial" w:cs="Arial"/>
          <w:sz w:val="24"/>
          <w:szCs w:val="24"/>
        </w:rPr>
        <w:t>l’économie</w:t>
      </w:r>
      <w:r w:rsidR="003310D0">
        <w:rPr>
          <w:rFonts w:ascii="Arial" w:hAnsi="Arial" w:cs="Arial"/>
          <w:sz w:val="24"/>
          <w:szCs w:val="24"/>
        </w:rPr>
        <w:t xml:space="preserve"> et la société</w:t>
      </w:r>
      <w:r w:rsidR="007A6E76">
        <w:rPr>
          <w:rFonts w:ascii="Arial" w:hAnsi="Arial" w:cs="Arial"/>
          <w:sz w:val="24"/>
          <w:szCs w:val="24"/>
        </w:rPr>
        <w:t xml:space="preserve">. Les Etats-Unis ont déjà réagi, considérant qu’une attaque informatique était une véritable déclaration de guerre provoquant une riposte militaire. </w:t>
      </w:r>
      <w:r w:rsidR="00BF39D8">
        <w:rPr>
          <w:rFonts w:ascii="Arial" w:hAnsi="Arial" w:cs="Arial"/>
          <w:sz w:val="24"/>
          <w:szCs w:val="24"/>
        </w:rPr>
        <w:t xml:space="preserve">Ils investissent dans la </w:t>
      </w:r>
      <w:proofErr w:type="spellStart"/>
      <w:r w:rsidR="00BF39D8">
        <w:rPr>
          <w:rFonts w:ascii="Arial" w:hAnsi="Arial" w:cs="Arial"/>
          <w:sz w:val="24"/>
          <w:szCs w:val="24"/>
        </w:rPr>
        <w:t>cybertechnologie</w:t>
      </w:r>
      <w:proofErr w:type="spellEnd"/>
      <w:r w:rsidR="00BF39D8">
        <w:rPr>
          <w:rFonts w:ascii="Arial" w:hAnsi="Arial" w:cs="Arial"/>
          <w:sz w:val="24"/>
          <w:szCs w:val="24"/>
        </w:rPr>
        <w:t xml:space="preserve">. </w:t>
      </w:r>
      <w:r w:rsidR="007A6E76">
        <w:rPr>
          <w:rFonts w:ascii="Arial" w:hAnsi="Arial" w:cs="Arial"/>
          <w:sz w:val="24"/>
          <w:szCs w:val="24"/>
        </w:rPr>
        <w:lastRenderedPageBreak/>
        <w:t xml:space="preserve">Mais à condition de </w:t>
      </w:r>
      <w:r w:rsidR="001D3A5B">
        <w:rPr>
          <w:rFonts w:ascii="Arial" w:hAnsi="Arial" w:cs="Arial"/>
          <w:sz w:val="24"/>
          <w:szCs w:val="24"/>
        </w:rPr>
        <w:t xml:space="preserve">pouvoir </w:t>
      </w:r>
      <w:r w:rsidR="007A6E76">
        <w:rPr>
          <w:rFonts w:ascii="Arial" w:hAnsi="Arial" w:cs="Arial"/>
          <w:sz w:val="24"/>
          <w:szCs w:val="24"/>
        </w:rPr>
        <w:t xml:space="preserve">définir l’agresseur et sa provenance géographique. Il y a déjà des exemples d’attaques </w:t>
      </w:r>
      <w:r w:rsidR="00BF39D8">
        <w:rPr>
          <w:rFonts w:ascii="Arial" w:hAnsi="Arial" w:cs="Arial"/>
          <w:sz w:val="24"/>
          <w:szCs w:val="24"/>
        </w:rPr>
        <w:t xml:space="preserve">contre des Etats </w:t>
      </w:r>
      <w:r w:rsidR="008A4F57">
        <w:rPr>
          <w:rFonts w:ascii="Arial" w:hAnsi="Arial" w:cs="Arial"/>
          <w:sz w:val="24"/>
          <w:szCs w:val="24"/>
        </w:rPr>
        <w:t>telle l’</w:t>
      </w:r>
      <w:r w:rsidR="007A6E76">
        <w:rPr>
          <w:rFonts w:ascii="Arial" w:hAnsi="Arial" w:cs="Arial"/>
          <w:sz w:val="24"/>
          <w:szCs w:val="24"/>
        </w:rPr>
        <w:t>Estonie</w:t>
      </w:r>
      <w:r w:rsidR="00BF39D8">
        <w:rPr>
          <w:rFonts w:ascii="Arial" w:hAnsi="Arial" w:cs="Arial"/>
          <w:sz w:val="24"/>
          <w:szCs w:val="24"/>
        </w:rPr>
        <w:t xml:space="preserve"> qui</w:t>
      </w:r>
      <w:r w:rsidR="008A4F57">
        <w:rPr>
          <w:rFonts w:ascii="Arial" w:hAnsi="Arial" w:cs="Arial"/>
          <w:sz w:val="24"/>
          <w:szCs w:val="24"/>
        </w:rPr>
        <w:t>, en 2007,</w:t>
      </w:r>
      <w:r w:rsidR="00BF39D8">
        <w:rPr>
          <w:rFonts w:ascii="Arial" w:hAnsi="Arial" w:cs="Arial"/>
          <w:sz w:val="24"/>
          <w:szCs w:val="24"/>
        </w:rPr>
        <w:t xml:space="preserve"> a subi la première offensive cybernétique de type étatique</w:t>
      </w:r>
      <w:r w:rsidR="008A4F57">
        <w:rPr>
          <w:rFonts w:ascii="Arial" w:hAnsi="Arial" w:cs="Arial"/>
          <w:sz w:val="24"/>
          <w:szCs w:val="24"/>
        </w:rPr>
        <w:t xml:space="preserve"> ou la </w:t>
      </w:r>
      <w:proofErr w:type="spellStart"/>
      <w:r w:rsidR="008A4F57">
        <w:rPr>
          <w:rFonts w:ascii="Arial" w:hAnsi="Arial" w:cs="Arial"/>
          <w:sz w:val="24"/>
          <w:szCs w:val="24"/>
        </w:rPr>
        <w:t>Georgie</w:t>
      </w:r>
      <w:proofErr w:type="spellEnd"/>
      <w:r w:rsidR="007A6E76">
        <w:rPr>
          <w:rFonts w:ascii="Arial" w:hAnsi="Arial" w:cs="Arial"/>
          <w:sz w:val="24"/>
          <w:szCs w:val="24"/>
        </w:rPr>
        <w:t xml:space="preserve">; lors de la guerre d’Ossétie du sud, les armées géorgienne et russe </w:t>
      </w:r>
      <w:r w:rsidR="003310D0">
        <w:rPr>
          <w:rFonts w:ascii="Arial" w:hAnsi="Arial" w:cs="Arial"/>
          <w:sz w:val="24"/>
          <w:szCs w:val="24"/>
        </w:rPr>
        <w:t>ont mené la guerre informatique</w:t>
      </w:r>
      <w:r w:rsidR="00E5036E">
        <w:rPr>
          <w:rFonts w:ascii="Arial" w:hAnsi="Arial" w:cs="Arial"/>
          <w:sz w:val="24"/>
          <w:szCs w:val="24"/>
        </w:rPr>
        <w:t xml:space="preserve">. En 2009, le ministère de la défense français et la Marine </w:t>
      </w:r>
      <w:r w:rsidR="001D3A5B">
        <w:rPr>
          <w:rFonts w:ascii="Arial" w:hAnsi="Arial" w:cs="Arial"/>
          <w:sz w:val="24"/>
          <w:szCs w:val="24"/>
        </w:rPr>
        <w:t>furent</w:t>
      </w:r>
      <w:r w:rsidR="00E5036E">
        <w:rPr>
          <w:rFonts w:ascii="Arial" w:hAnsi="Arial" w:cs="Arial"/>
          <w:sz w:val="24"/>
          <w:szCs w:val="24"/>
        </w:rPr>
        <w:t xml:space="preserve"> la cible d’attaques de leurs réseaux informatiques</w:t>
      </w:r>
      <w:r w:rsidR="00095107">
        <w:rPr>
          <w:rFonts w:ascii="Arial" w:hAnsi="Arial" w:cs="Arial"/>
          <w:sz w:val="24"/>
          <w:szCs w:val="24"/>
        </w:rPr>
        <w:t xml:space="preserve">. L’année suivante, ce fut au tour du ministère de l’économie et des finances dans le cadre de la préparation de la présidence française du G8 et du G20. Les grandes entreprises telles AREVA, </w:t>
      </w:r>
      <w:r w:rsidR="00E15829">
        <w:rPr>
          <w:rFonts w:ascii="Arial" w:hAnsi="Arial" w:cs="Arial"/>
          <w:sz w:val="24"/>
          <w:szCs w:val="24"/>
        </w:rPr>
        <w:t xml:space="preserve">Airbus </w:t>
      </w:r>
      <w:r w:rsidR="00095107">
        <w:rPr>
          <w:rFonts w:ascii="Arial" w:hAnsi="Arial" w:cs="Arial"/>
          <w:sz w:val="24"/>
          <w:szCs w:val="24"/>
        </w:rPr>
        <w:t>et</w:t>
      </w:r>
      <w:r w:rsidR="00E15829">
        <w:rPr>
          <w:rFonts w:ascii="Arial" w:hAnsi="Arial" w:cs="Arial"/>
          <w:sz w:val="24"/>
          <w:szCs w:val="24"/>
        </w:rPr>
        <w:t xml:space="preserve"> </w:t>
      </w:r>
      <w:proofErr w:type="spellStart"/>
      <w:r w:rsidR="00E15829">
        <w:rPr>
          <w:rFonts w:ascii="Arial" w:hAnsi="Arial" w:cs="Arial"/>
          <w:sz w:val="24"/>
          <w:szCs w:val="24"/>
        </w:rPr>
        <w:t>Astrium</w:t>
      </w:r>
      <w:proofErr w:type="spellEnd"/>
      <w:r w:rsidR="00095107">
        <w:rPr>
          <w:rFonts w:ascii="Arial" w:hAnsi="Arial" w:cs="Arial"/>
          <w:sz w:val="24"/>
          <w:szCs w:val="24"/>
        </w:rPr>
        <w:t xml:space="preserve"> furent l’objet d’intrusion informatique à des fins d’espionnage</w:t>
      </w:r>
      <w:r w:rsidR="00E5036E">
        <w:rPr>
          <w:rFonts w:ascii="Arial" w:hAnsi="Arial" w:cs="Arial"/>
          <w:sz w:val="24"/>
          <w:szCs w:val="24"/>
        </w:rPr>
        <w:t>.</w:t>
      </w:r>
      <w:r w:rsidR="003310D0">
        <w:rPr>
          <w:rFonts w:ascii="Arial" w:hAnsi="Arial" w:cs="Arial"/>
          <w:sz w:val="24"/>
          <w:szCs w:val="24"/>
        </w:rPr>
        <w:t xml:space="preserve"> </w:t>
      </w:r>
      <w:r w:rsidR="00E5036E">
        <w:rPr>
          <w:rFonts w:ascii="Arial" w:hAnsi="Arial" w:cs="Arial"/>
          <w:sz w:val="24"/>
          <w:szCs w:val="24"/>
        </w:rPr>
        <w:t>Et</w:t>
      </w:r>
      <w:r w:rsidR="003310D0">
        <w:rPr>
          <w:rFonts w:ascii="Arial" w:hAnsi="Arial" w:cs="Arial"/>
          <w:sz w:val="24"/>
          <w:szCs w:val="24"/>
        </w:rPr>
        <w:t xml:space="preserve"> dans un ouvrage récent, </w:t>
      </w:r>
      <w:r w:rsidR="007A6E76">
        <w:rPr>
          <w:rFonts w:ascii="Arial" w:hAnsi="Arial" w:cs="Arial"/>
          <w:sz w:val="24"/>
          <w:szCs w:val="24"/>
        </w:rPr>
        <w:t xml:space="preserve"> </w:t>
      </w:r>
      <w:r w:rsidR="003310D0">
        <w:rPr>
          <w:rFonts w:ascii="Arial" w:hAnsi="Arial" w:cs="Arial"/>
          <w:i/>
          <w:sz w:val="24"/>
          <w:szCs w:val="24"/>
        </w:rPr>
        <w:t xml:space="preserve">les guerres secrètes du </w:t>
      </w:r>
      <w:r w:rsidR="003310D0" w:rsidRPr="003310D0">
        <w:rPr>
          <w:rFonts w:ascii="Arial" w:hAnsi="Arial" w:cs="Arial"/>
          <w:i/>
          <w:sz w:val="24"/>
          <w:szCs w:val="24"/>
        </w:rPr>
        <w:t>Mossad</w:t>
      </w:r>
      <w:r w:rsidR="003310D0">
        <w:rPr>
          <w:rFonts w:ascii="Arial" w:hAnsi="Arial" w:cs="Arial"/>
          <w:sz w:val="24"/>
          <w:szCs w:val="24"/>
        </w:rPr>
        <w:t xml:space="preserve">, </w:t>
      </w:r>
      <w:proofErr w:type="spellStart"/>
      <w:r w:rsidR="003310D0">
        <w:rPr>
          <w:rFonts w:ascii="Arial" w:hAnsi="Arial" w:cs="Arial"/>
          <w:sz w:val="24"/>
          <w:szCs w:val="24"/>
        </w:rPr>
        <w:t>Yvonnick</w:t>
      </w:r>
      <w:proofErr w:type="spellEnd"/>
      <w:r w:rsidR="003310D0">
        <w:rPr>
          <w:rFonts w:ascii="Arial" w:hAnsi="Arial" w:cs="Arial"/>
          <w:sz w:val="24"/>
          <w:szCs w:val="24"/>
        </w:rPr>
        <w:t xml:space="preserve"> Denoël </w:t>
      </w:r>
      <w:r w:rsidR="003310D0" w:rsidRPr="003310D0">
        <w:rPr>
          <w:rFonts w:ascii="Arial" w:hAnsi="Arial" w:cs="Arial"/>
          <w:sz w:val="24"/>
          <w:szCs w:val="24"/>
        </w:rPr>
        <w:t>montre</w:t>
      </w:r>
      <w:r w:rsidR="003310D0">
        <w:rPr>
          <w:rFonts w:ascii="Arial" w:hAnsi="Arial" w:cs="Arial"/>
          <w:sz w:val="24"/>
          <w:szCs w:val="24"/>
        </w:rPr>
        <w:t xml:space="preserve"> comment</w:t>
      </w:r>
      <w:r>
        <w:rPr>
          <w:rFonts w:ascii="Arial" w:hAnsi="Arial" w:cs="Arial"/>
          <w:sz w:val="24"/>
          <w:szCs w:val="24"/>
        </w:rPr>
        <w:t xml:space="preserve"> </w:t>
      </w:r>
      <w:r w:rsidR="003310D0">
        <w:rPr>
          <w:rFonts w:ascii="Arial" w:hAnsi="Arial" w:cs="Arial"/>
          <w:sz w:val="24"/>
          <w:szCs w:val="24"/>
        </w:rPr>
        <w:t>le service israélien</w:t>
      </w:r>
      <w:r w:rsidR="00271A68">
        <w:rPr>
          <w:rFonts w:ascii="Arial" w:hAnsi="Arial" w:cs="Arial"/>
          <w:sz w:val="24"/>
          <w:szCs w:val="24"/>
        </w:rPr>
        <w:t xml:space="preserve"> </w:t>
      </w:r>
      <w:r w:rsidR="003310D0">
        <w:rPr>
          <w:rFonts w:ascii="Arial" w:hAnsi="Arial" w:cs="Arial"/>
          <w:sz w:val="24"/>
          <w:szCs w:val="24"/>
        </w:rPr>
        <w:t>a retardé le programme nucléaire iranien</w:t>
      </w:r>
      <w:r>
        <w:rPr>
          <w:rFonts w:ascii="Arial" w:hAnsi="Arial" w:cs="Arial"/>
          <w:sz w:val="24"/>
          <w:szCs w:val="24"/>
        </w:rPr>
        <w:t xml:space="preserve"> </w:t>
      </w:r>
      <w:r w:rsidR="003310D0">
        <w:rPr>
          <w:rFonts w:ascii="Arial" w:hAnsi="Arial" w:cs="Arial"/>
          <w:sz w:val="24"/>
          <w:szCs w:val="24"/>
        </w:rPr>
        <w:t xml:space="preserve">par des sabotages </w:t>
      </w:r>
      <w:r w:rsidR="00271A68">
        <w:rPr>
          <w:rFonts w:ascii="Arial" w:hAnsi="Arial" w:cs="Arial"/>
          <w:sz w:val="24"/>
          <w:szCs w:val="24"/>
        </w:rPr>
        <w:t>de centrifugeuses d’enrichissement de l’uranium par</w:t>
      </w:r>
      <w:r w:rsidR="003310D0">
        <w:rPr>
          <w:rFonts w:ascii="Arial" w:hAnsi="Arial" w:cs="Arial"/>
          <w:sz w:val="24"/>
          <w:szCs w:val="24"/>
        </w:rPr>
        <w:t xml:space="preserve"> </w:t>
      </w:r>
      <w:r w:rsidR="00BF39D8">
        <w:rPr>
          <w:rFonts w:ascii="Arial" w:hAnsi="Arial" w:cs="Arial"/>
          <w:sz w:val="24"/>
          <w:szCs w:val="24"/>
        </w:rPr>
        <w:t>le</w:t>
      </w:r>
      <w:r w:rsidR="003310D0">
        <w:rPr>
          <w:rFonts w:ascii="Arial" w:hAnsi="Arial" w:cs="Arial"/>
          <w:sz w:val="24"/>
          <w:szCs w:val="24"/>
        </w:rPr>
        <w:t xml:space="preserve"> virus</w:t>
      </w:r>
      <w:r w:rsidR="00BF39D8">
        <w:rPr>
          <w:rFonts w:ascii="Arial" w:hAnsi="Arial" w:cs="Arial"/>
          <w:sz w:val="24"/>
          <w:szCs w:val="24"/>
        </w:rPr>
        <w:t xml:space="preserve"> </w:t>
      </w:r>
      <w:proofErr w:type="spellStart"/>
      <w:r w:rsidR="00BF39D8">
        <w:rPr>
          <w:rFonts w:ascii="Arial" w:hAnsi="Arial" w:cs="Arial"/>
          <w:sz w:val="24"/>
          <w:szCs w:val="24"/>
        </w:rPr>
        <w:t>Stuxnet</w:t>
      </w:r>
      <w:proofErr w:type="spellEnd"/>
      <w:r w:rsidR="00271A68">
        <w:rPr>
          <w:rFonts w:ascii="Arial" w:hAnsi="Arial" w:cs="Arial"/>
          <w:sz w:val="24"/>
          <w:szCs w:val="24"/>
        </w:rPr>
        <w:t xml:space="preserve"> à la conception duquel ont participé les Etats-Unis</w:t>
      </w:r>
      <w:r w:rsidR="003310D0">
        <w:rPr>
          <w:rFonts w:ascii="Arial" w:hAnsi="Arial" w:cs="Arial"/>
          <w:sz w:val="24"/>
          <w:szCs w:val="24"/>
        </w:rPr>
        <w:t>. Cela n’est qu’un épisode d’un bras de fer, véritable c</w:t>
      </w:r>
      <w:r w:rsidR="00E15829">
        <w:rPr>
          <w:rFonts w:ascii="Arial" w:hAnsi="Arial" w:cs="Arial"/>
          <w:sz w:val="24"/>
          <w:szCs w:val="24"/>
        </w:rPr>
        <w:t>y</w:t>
      </w:r>
      <w:r w:rsidR="003310D0">
        <w:rPr>
          <w:rFonts w:ascii="Arial" w:hAnsi="Arial" w:cs="Arial"/>
          <w:sz w:val="24"/>
          <w:szCs w:val="24"/>
        </w:rPr>
        <w:t xml:space="preserve">ber-intifada ou cyber-djihad que se livrent </w:t>
      </w:r>
      <w:r w:rsidR="00BF39D8">
        <w:rPr>
          <w:rFonts w:ascii="Arial" w:hAnsi="Arial" w:cs="Arial"/>
          <w:sz w:val="24"/>
          <w:szCs w:val="24"/>
        </w:rPr>
        <w:t>Israël et le monde arabe.</w:t>
      </w:r>
      <w:r w:rsidR="003310D0">
        <w:rPr>
          <w:rFonts w:ascii="Arial" w:hAnsi="Arial" w:cs="Arial"/>
          <w:sz w:val="24"/>
          <w:szCs w:val="24"/>
        </w:rPr>
        <w:t xml:space="preserve"> </w:t>
      </w:r>
    </w:p>
    <w:p w:rsidR="00BF39D8" w:rsidRDefault="00BF39D8" w:rsidP="00271A68">
      <w:pPr>
        <w:spacing w:after="0" w:line="360" w:lineRule="auto"/>
        <w:ind w:firstLine="708"/>
        <w:jc w:val="both"/>
        <w:rPr>
          <w:rFonts w:ascii="Arial" w:hAnsi="Arial" w:cs="Arial"/>
          <w:sz w:val="24"/>
          <w:szCs w:val="24"/>
        </w:rPr>
      </w:pPr>
      <w:r>
        <w:rPr>
          <w:rFonts w:ascii="Arial" w:hAnsi="Arial" w:cs="Arial"/>
          <w:sz w:val="24"/>
          <w:szCs w:val="24"/>
        </w:rPr>
        <w:t xml:space="preserve">Là se </w:t>
      </w:r>
      <w:r w:rsidR="00A47FE5">
        <w:rPr>
          <w:rFonts w:ascii="Arial" w:hAnsi="Arial" w:cs="Arial"/>
          <w:sz w:val="24"/>
          <w:szCs w:val="24"/>
        </w:rPr>
        <w:t xml:space="preserve">trouvent les </w:t>
      </w:r>
      <w:r w:rsidR="00095107">
        <w:rPr>
          <w:rFonts w:ascii="Arial" w:hAnsi="Arial" w:cs="Arial"/>
          <w:sz w:val="24"/>
          <w:szCs w:val="24"/>
        </w:rPr>
        <w:t xml:space="preserve">nouvelles </w:t>
      </w:r>
      <w:r w:rsidR="00A47FE5">
        <w:rPr>
          <w:rFonts w:ascii="Arial" w:hAnsi="Arial" w:cs="Arial"/>
          <w:sz w:val="24"/>
          <w:szCs w:val="24"/>
        </w:rPr>
        <w:t>menaces du monde contemporain</w:t>
      </w:r>
      <w:r w:rsidR="00E5036E">
        <w:rPr>
          <w:rFonts w:ascii="Arial" w:hAnsi="Arial" w:cs="Arial"/>
          <w:sz w:val="24"/>
          <w:szCs w:val="24"/>
        </w:rPr>
        <w:t xml:space="preserve"> auxquelles répond la </w:t>
      </w:r>
      <w:proofErr w:type="spellStart"/>
      <w:r w:rsidR="00E5036E">
        <w:rPr>
          <w:rFonts w:ascii="Arial" w:hAnsi="Arial" w:cs="Arial"/>
          <w:sz w:val="24"/>
          <w:szCs w:val="24"/>
        </w:rPr>
        <w:t>cybersécurité</w:t>
      </w:r>
      <w:proofErr w:type="spellEnd"/>
      <w:r w:rsidR="00E5036E">
        <w:rPr>
          <w:rFonts w:ascii="Arial" w:hAnsi="Arial" w:cs="Arial"/>
          <w:sz w:val="24"/>
          <w:szCs w:val="24"/>
        </w:rPr>
        <w:t xml:space="preserve"> qui est la protection des systèmes d’information contre les attaques des pirates et autre vol de données sensibles qui intéresse au plus haut point les grands groupes de la défense lesquels investissent sur ce nouveau marché</w:t>
      </w:r>
      <w:r w:rsidR="00271A68">
        <w:rPr>
          <w:rFonts w:ascii="Arial" w:hAnsi="Arial" w:cs="Arial"/>
          <w:sz w:val="24"/>
          <w:szCs w:val="24"/>
        </w:rPr>
        <w:t xml:space="preserve">. Le récent rapport d’information du sénateur Jean-Marie </w:t>
      </w:r>
      <w:proofErr w:type="spellStart"/>
      <w:r w:rsidR="00271A68">
        <w:rPr>
          <w:rFonts w:ascii="Arial" w:hAnsi="Arial" w:cs="Arial"/>
          <w:sz w:val="24"/>
          <w:szCs w:val="24"/>
        </w:rPr>
        <w:t>Bockel</w:t>
      </w:r>
      <w:proofErr w:type="spellEnd"/>
      <w:r w:rsidR="00271A68">
        <w:rPr>
          <w:rFonts w:ascii="Arial" w:hAnsi="Arial" w:cs="Arial"/>
          <w:sz w:val="24"/>
          <w:szCs w:val="24"/>
        </w:rPr>
        <w:t xml:space="preserve"> sur </w:t>
      </w:r>
      <w:r w:rsidR="00271A68">
        <w:rPr>
          <w:rFonts w:ascii="Arial" w:hAnsi="Arial" w:cs="Arial"/>
          <w:i/>
          <w:sz w:val="24"/>
          <w:szCs w:val="24"/>
        </w:rPr>
        <w:t xml:space="preserve">la </w:t>
      </w:r>
      <w:proofErr w:type="spellStart"/>
      <w:r w:rsidR="00271A68">
        <w:rPr>
          <w:rFonts w:ascii="Arial" w:hAnsi="Arial" w:cs="Arial"/>
          <w:i/>
          <w:sz w:val="24"/>
          <w:szCs w:val="24"/>
        </w:rPr>
        <w:t>cyberdéfense</w:t>
      </w:r>
      <w:proofErr w:type="spellEnd"/>
      <w:r w:rsidR="00271A68">
        <w:rPr>
          <w:rFonts w:ascii="Arial" w:hAnsi="Arial" w:cs="Arial"/>
          <w:sz w:val="24"/>
          <w:szCs w:val="24"/>
        </w:rPr>
        <w:t xml:space="preserve"> dresse un état les lieux au niveau mondial</w:t>
      </w:r>
      <w:r w:rsidR="008A4F57">
        <w:rPr>
          <w:rFonts w:ascii="Arial" w:hAnsi="Arial" w:cs="Arial"/>
          <w:sz w:val="24"/>
          <w:szCs w:val="24"/>
        </w:rPr>
        <w:t>,</w:t>
      </w:r>
      <w:r w:rsidR="00271A68">
        <w:rPr>
          <w:rFonts w:ascii="Arial" w:hAnsi="Arial" w:cs="Arial"/>
          <w:sz w:val="24"/>
          <w:szCs w:val="24"/>
        </w:rPr>
        <w:t xml:space="preserve"> </w:t>
      </w:r>
      <w:r w:rsidR="008A4F57">
        <w:rPr>
          <w:rFonts w:ascii="Arial" w:hAnsi="Arial" w:cs="Arial"/>
          <w:sz w:val="24"/>
          <w:szCs w:val="24"/>
        </w:rPr>
        <w:t>il</w:t>
      </w:r>
      <w:r w:rsidR="00271A68">
        <w:rPr>
          <w:rFonts w:ascii="Arial" w:hAnsi="Arial" w:cs="Arial"/>
          <w:sz w:val="24"/>
          <w:szCs w:val="24"/>
        </w:rPr>
        <w:t xml:space="preserve"> souligne les insuffisances et les retards  en France comme au sein de l’Union européenne face aux compétiteurs anglo-saxons et asiatiques.</w:t>
      </w:r>
    </w:p>
    <w:p w:rsidR="00E5036E" w:rsidRDefault="00E5036E" w:rsidP="008A4F57">
      <w:pPr>
        <w:spacing w:line="360" w:lineRule="auto"/>
        <w:ind w:firstLine="708"/>
        <w:jc w:val="both"/>
        <w:rPr>
          <w:rFonts w:ascii="Arial" w:hAnsi="Arial" w:cs="Arial"/>
          <w:sz w:val="24"/>
          <w:szCs w:val="24"/>
        </w:rPr>
      </w:pPr>
      <w:r>
        <w:rPr>
          <w:rFonts w:ascii="Arial" w:hAnsi="Arial" w:cs="Arial"/>
          <w:sz w:val="24"/>
          <w:szCs w:val="24"/>
        </w:rPr>
        <w:t xml:space="preserve">Cette journée d’études </w:t>
      </w:r>
      <w:r w:rsidR="000D13FC">
        <w:rPr>
          <w:rFonts w:ascii="Arial" w:hAnsi="Arial" w:cs="Arial"/>
          <w:sz w:val="24"/>
          <w:szCs w:val="24"/>
        </w:rPr>
        <w:t>organisée dans le cadre du Master2 : Relations internationales et politique de sécurité</w:t>
      </w:r>
      <w:r w:rsidR="008A4F57">
        <w:rPr>
          <w:rFonts w:ascii="Arial" w:hAnsi="Arial" w:cs="Arial"/>
          <w:sz w:val="24"/>
          <w:szCs w:val="24"/>
        </w:rPr>
        <w:t xml:space="preserve"> du GRSG</w:t>
      </w:r>
      <w:r w:rsidR="000D13FC">
        <w:rPr>
          <w:rFonts w:ascii="Arial" w:hAnsi="Arial" w:cs="Arial"/>
          <w:sz w:val="24"/>
          <w:szCs w:val="24"/>
        </w:rPr>
        <w:t xml:space="preserve">, </w:t>
      </w:r>
      <w:r>
        <w:rPr>
          <w:rFonts w:ascii="Arial" w:hAnsi="Arial" w:cs="Arial"/>
          <w:sz w:val="24"/>
          <w:szCs w:val="24"/>
        </w:rPr>
        <w:t xml:space="preserve">vise à appréhender quelques aspects de ces enjeux et menaces. </w:t>
      </w:r>
      <w:r w:rsidR="00271A68">
        <w:rPr>
          <w:rFonts w:ascii="Arial" w:hAnsi="Arial" w:cs="Arial"/>
          <w:sz w:val="24"/>
          <w:szCs w:val="24"/>
        </w:rPr>
        <w:t xml:space="preserve">Il </w:t>
      </w:r>
    </w:p>
    <w:p w:rsidR="007E4DCC" w:rsidRDefault="007E4DCC" w:rsidP="00CD48D6">
      <w:pPr>
        <w:spacing w:line="360" w:lineRule="auto"/>
        <w:jc w:val="both"/>
        <w:rPr>
          <w:rFonts w:ascii="Arial" w:hAnsi="Arial" w:cs="Arial"/>
          <w:sz w:val="24"/>
          <w:szCs w:val="24"/>
        </w:rPr>
      </w:pPr>
      <w:r>
        <w:rPr>
          <w:rFonts w:ascii="Arial" w:hAnsi="Arial" w:cs="Arial"/>
          <w:sz w:val="24"/>
          <w:szCs w:val="24"/>
        </w:rPr>
        <w:t>L’agenda de la journée d’étude est prévu comme suit :</w:t>
      </w:r>
    </w:p>
    <w:p w:rsidR="00285E36" w:rsidRPr="006B45B7" w:rsidRDefault="00285E36" w:rsidP="00CD48D6">
      <w:pPr>
        <w:spacing w:line="360" w:lineRule="auto"/>
        <w:jc w:val="both"/>
        <w:rPr>
          <w:rFonts w:ascii="Arial" w:hAnsi="Arial" w:cs="Arial"/>
          <w:sz w:val="24"/>
          <w:szCs w:val="24"/>
        </w:rPr>
      </w:pPr>
    </w:p>
    <w:p w:rsidR="00675F6B" w:rsidRDefault="00675F6B" w:rsidP="00CD48D6">
      <w:pPr>
        <w:spacing w:line="360" w:lineRule="auto"/>
        <w:jc w:val="both"/>
        <w:rPr>
          <w:rFonts w:ascii="Arial" w:hAnsi="Arial" w:cs="Arial"/>
          <w:b/>
          <w:sz w:val="24"/>
          <w:szCs w:val="24"/>
        </w:rPr>
      </w:pPr>
    </w:p>
    <w:p w:rsidR="00675F6B" w:rsidRDefault="00675F6B" w:rsidP="00CD48D6">
      <w:pPr>
        <w:spacing w:line="360" w:lineRule="auto"/>
        <w:jc w:val="both"/>
        <w:rPr>
          <w:rFonts w:ascii="Arial" w:hAnsi="Arial" w:cs="Arial"/>
          <w:b/>
          <w:sz w:val="24"/>
          <w:szCs w:val="24"/>
        </w:rPr>
      </w:pPr>
    </w:p>
    <w:p w:rsidR="00675F6B" w:rsidRDefault="00675F6B" w:rsidP="00CD48D6">
      <w:pPr>
        <w:spacing w:line="360" w:lineRule="auto"/>
        <w:jc w:val="both"/>
        <w:rPr>
          <w:rFonts w:ascii="Arial" w:hAnsi="Arial" w:cs="Arial"/>
          <w:b/>
          <w:sz w:val="24"/>
          <w:szCs w:val="24"/>
        </w:rPr>
      </w:pPr>
    </w:p>
    <w:p w:rsidR="009B1ED7" w:rsidRDefault="009B1ED7" w:rsidP="00CD48D6">
      <w:pPr>
        <w:spacing w:line="360" w:lineRule="auto"/>
        <w:jc w:val="both"/>
        <w:rPr>
          <w:rFonts w:ascii="Arial" w:hAnsi="Arial" w:cs="Arial"/>
          <w:b/>
          <w:sz w:val="24"/>
          <w:szCs w:val="24"/>
        </w:rPr>
      </w:pPr>
    </w:p>
    <w:p w:rsidR="009B1ED7" w:rsidRDefault="009B1ED7" w:rsidP="00CD48D6">
      <w:pPr>
        <w:spacing w:line="360" w:lineRule="auto"/>
        <w:jc w:val="both"/>
        <w:rPr>
          <w:rFonts w:ascii="Arial" w:hAnsi="Arial" w:cs="Arial"/>
          <w:b/>
          <w:sz w:val="24"/>
          <w:szCs w:val="24"/>
        </w:rPr>
      </w:pPr>
      <w:r>
        <w:rPr>
          <w:rFonts w:ascii="Arial" w:hAnsi="Arial" w:cs="Arial"/>
          <w:b/>
          <w:sz w:val="24"/>
          <w:szCs w:val="24"/>
        </w:rPr>
        <w:lastRenderedPageBreak/>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9 h</w:t>
      </w:r>
    </w:p>
    <w:p w:rsidR="006200D8" w:rsidRPr="009B1ED7" w:rsidRDefault="00E15829" w:rsidP="00CD48D6">
      <w:pPr>
        <w:spacing w:line="360" w:lineRule="auto"/>
        <w:jc w:val="both"/>
        <w:rPr>
          <w:rFonts w:ascii="Arial" w:hAnsi="Arial" w:cs="Arial"/>
          <w:b/>
          <w:sz w:val="24"/>
          <w:szCs w:val="24"/>
        </w:rPr>
      </w:pPr>
      <w:r w:rsidRPr="00285E36">
        <w:rPr>
          <w:rFonts w:ascii="Arial" w:hAnsi="Arial" w:cs="Arial"/>
          <w:b/>
          <w:sz w:val="24"/>
          <w:szCs w:val="24"/>
        </w:rPr>
        <w:t>Ouverture de la journée</w:t>
      </w:r>
      <w:r w:rsidR="009B1ED7">
        <w:rPr>
          <w:rFonts w:ascii="Arial" w:hAnsi="Arial" w:cs="Arial"/>
          <w:b/>
          <w:sz w:val="24"/>
          <w:szCs w:val="24"/>
        </w:rPr>
        <w:t xml:space="preserve"> par</w:t>
      </w:r>
      <w:r>
        <w:rPr>
          <w:rFonts w:ascii="Arial" w:hAnsi="Arial" w:cs="Arial"/>
          <w:sz w:val="24"/>
          <w:szCs w:val="24"/>
        </w:rPr>
        <w:t xml:space="preserve"> </w:t>
      </w:r>
      <w:r w:rsidRPr="007E4DCC">
        <w:rPr>
          <w:rFonts w:ascii="Arial" w:hAnsi="Arial" w:cs="Arial"/>
          <w:b/>
          <w:sz w:val="24"/>
          <w:szCs w:val="24"/>
        </w:rPr>
        <w:t>B</w:t>
      </w:r>
      <w:r w:rsidR="007E4DCC">
        <w:rPr>
          <w:rFonts w:ascii="Arial" w:hAnsi="Arial" w:cs="Arial"/>
          <w:b/>
          <w:sz w:val="24"/>
          <w:szCs w:val="24"/>
        </w:rPr>
        <w:t>RUNO</w:t>
      </w:r>
      <w:r w:rsidRPr="007E4DCC">
        <w:rPr>
          <w:rFonts w:ascii="Arial" w:hAnsi="Arial" w:cs="Arial"/>
          <w:b/>
          <w:sz w:val="24"/>
          <w:szCs w:val="24"/>
        </w:rPr>
        <w:t xml:space="preserve"> S</w:t>
      </w:r>
      <w:r w:rsidR="007E4DCC">
        <w:rPr>
          <w:rFonts w:ascii="Arial" w:hAnsi="Arial" w:cs="Arial"/>
          <w:b/>
          <w:sz w:val="24"/>
          <w:szCs w:val="24"/>
        </w:rPr>
        <w:t>IRE</w:t>
      </w:r>
      <w:r>
        <w:rPr>
          <w:rFonts w:ascii="Arial" w:hAnsi="Arial" w:cs="Arial"/>
          <w:sz w:val="24"/>
          <w:szCs w:val="24"/>
        </w:rPr>
        <w:t xml:space="preserve">, </w:t>
      </w:r>
      <w:r w:rsidRPr="009B1ED7">
        <w:rPr>
          <w:rFonts w:ascii="Arial" w:hAnsi="Arial" w:cs="Arial"/>
          <w:b/>
          <w:sz w:val="24"/>
          <w:szCs w:val="24"/>
        </w:rPr>
        <w:t>président d’U</w:t>
      </w:r>
      <w:r w:rsidR="007E4DCC" w:rsidRPr="009B1ED7">
        <w:rPr>
          <w:rFonts w:ascii="Arial" w:hAnsi="Arial" w:cs="Arial"/>
          <w:b/>
          <w:sz w:val="24"/>
          <w:szCs w:val="24"/>
        </w:rPr>
        <w:t xml:space="preserve">niversité de </w:t>
      </w:r>
      <w:r w:rsidRPr="009B1ED7">
        <w:rPr>
          <w:rFonts w:ascii="Arial" w:hAnsi="Arial" w:cs="Arial"/>
          <w:b/>
          <w:sz w:val="24"/>
          <w:szCs w:val="24"/>
        </w:rPr>
        <w:t>T</w:t>
      </w:r>
      <w:r w:rsidR="007E4DCC" w:rsidRPr="009B1ED7">
        <w:rPr>
          <w:rFonts w:ascii="Arial" w:hAnsi="Arial" w:cs="Arial"/>
          <w:b/>
          <w:sz w:val="24"/>
          <w:szCs w:val="24"/>
        </w:rPr>
        <w:t>oulouse</w:t>
      </w:r>
      <w:r w:rsidRPr="009B1ED7">
        <w:rPr>
          <w:rFonts w:ascii="Arial" w:hAnsi="Arial" w:cs="Arial"/>
          <w:b/>
          <w:sz w:val="24"/>
          <w:szCs w:val="24"/>
        </w:rPr>
        <w:t>1-Capitole</w:t>
      </w:r>
    </w:p>
    <w:p w:rsidR="009B1ED7" w:rsidRPr="009B1ED7" w:rsidRDefault="009B1ED7" w:rsidP="00CD48D6">
      <w:pPr>
        <w:spacing w:line="36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B1ED7">
        <w:rPr>
          <w:rFonts w:ascii="Arial" w:hAnsi="Arial" w:cs="Arial"/>
          <w:b/>
          <w:sz w:val="24"/>
          <w:szCs w:val="24"/>
        </w:rPr>
        <w:t>1</w:t>
      </w:r>
      <w:r w:rsidRPr="009B1ED7">
        <w:rPr>
          <w:rFonts w:ascii="Arial" w:hAnsi="Arial" w:cs="Arial"/>
          <w:b/>
          <w:sz w:val="24"/>
          <w:szCs w:val="24"/>
          <w:vertAlign w:val="superscript"/>
        </w:rPr>
        <w:t>ère</w:t>
      </w:r>
      <w:r w:rsidRPr="009B1ED7">
        <w:rPr>
          <w:rFonts w:ascii="Arial" w:hAnsi="Arial" w:cs="Arial"/>
          <w:b/>
          <w:sz w:val="24"/>
          <w:szCs w:val="24"/>
        </w:rPr>
        <w:t xml:space="preserve"> séance</w:t>
      </w:r>
    </w:p>
    <w:p w:rsidR="00E15829" w:rsidRPr="00CF5963" w:rsidRDefault="009B1ED7" w:rsidP="00CD48D6">
      <w:pPr>
        <w:spacing w:line="360" w:lineRule="auto"/>
        <w:jc w:val="both"/>
        <w:rPr>
          <w:rFonts w:ascii="Arial" w:hAnsi="Arial" w:cs="Arial"/>
          <w:b/>
          <w:i/>
          <w:sz w:val="24"/>
          <w:szCs w:val="24"/>
        </w:rPr>
      </w:pPr>
      <w:r>
        <w:rPr>
          <w:rFonts w:ascii="Arial" w:hAnsi="Arial" w:cs="Arial"/>
          <w:b/>
          <w:sz w:val="24"/>
          <w:szCs w:val="24"/>
        </w:rPr>
        <w:t xml:space="preserve">Sous la présidence de </w:t>
      </w:r>
      <w:r w:rsidR="00E15829" w:rsidRPr="007E4DCC">
        <w:rPr>
          <w:rFonts w:ascii="Arial" w:hAnsi="Arial" w:cs="Arial"/>
          <w:b/>
          <w:sz w:val="24"/>
          <w:szCs w:val="24"/>
        </w:rPr>
        <w:t>M</w:t>
      </w:r>
      <w:r w:rsidR="007E4DCC">
        <w:rPr>
          <w:rFonts w:ascii="Arial" w:hAnsi="Arial" w:cs="Arial"/>
          <w:b/>
          <w:sz w:val="24"/>
          <w:szCs w:val="24"/>
        </w:rPr>
        <w:t>ICHEL</w:t>
      </w:r>
      <w:r w:rsidR="00E15829" w:rsidRPr="007E4DCC">
        <w:rPr>
          <w:rFonts w:ascii="Arial" w:hAnsi="Arial" w:cs="Arial"/>
          <w:b/>
          <w:sz w:val="24"/>
          <w:szCs w:val="24"/>
        </w:rPr>
        <w:t xml:space="preserve"> L</w:t>
      </w:r>
      <w:r w:rsidR="007E4DCC">
        <w:rPr>
          <w:rFonts w:ascii="Arial" w:hAnsi="Arial" w:cs="Arial"/>
          <w:b/>
          <w:sz w:val="24"/>
          <w:szCs w:val="24"/>
        </w:rPr>
        <w:t>OUIS</w:t>
      </w:r>
      <w:r w:rsidR="00E15829" w:rsidRPr="007E4DCC">
        <w:rPr>
          <w:rFonts w:ascii="Arial" w:hAnsi="Arial" w:cs="Arial"/>
          <w:b/>
          <w:sz w:val="24"/>
          <w:szCs w:val="24"/>
        </w:rPr>
        <w:t xml:space="preserve"> M</w:t>
      </w:r>
      <w:r w:rsidR="007E4DCC">
        <w:rPr>
          <w:rFonts w:ascii="Arial" w:hAnsi="Arial" w:cs="Arial"/>
          <w:b/>
          <w:sz w:val="24"/>
          <w:szCs w:val="24"/>
        </w:rPr>
        <w:t>ARTIN</w:t>
      </w:r>
      <w:r w:rsidR="00E15829">
        <w:rPr>
          <w:rFonts w:ascii="Arial" w:hAnsi="Arial" w:cs="Arial"/>
          <w:sz w:val="24"/>
          <w:szCs w:val="24"/>
        </w:rPr>
        <w:t xml:space="preserve">, </w:t>
      </w:r>
      <w:r w:rsidR="007E4DCC" w:rsidRPr="00CF5963">
        <w:rPr>
          <w:rFonts w:ascii="Arial" w:hAnsi="Arial" w:cs="Arial"/>
          <w:b/>
          <w:i/>
          <w:sz w:val="24"/>
          <w:szCs w:val="24"/>
        </w:rPr>
        <w:t>professeur</w:t>
      </w:r>
      <w:r w:rsidRPr="00CF5963">
        <w:rPr>
          <w:rFonts w:ascii="Arial" w:hAnsi="Arial" w:cs="Arial"/>
          <w:b/>
          <w:i/>
          <w:sz w:val="24"/>
          <w:szCs w:val="24"/>
        </w:rPr>
        <w:t xml:space="preserve"> et</w:t>
      </w:r>
      <w:r w:rsidR="007E4DCC" w:rsidRPr="00CF5963">
        <w:rPr>
          <w:rFonts w:ascii="Arial" w:hAnsi="Arial" w:cs="Arial"/>
          <w:b/>
          <w:i/>
          <w:sz w:val="24"/>
          <w:szCs w:val="24"/>
        </w:rPr>
        <w:t xml:space="preserve"> </w:t>
      </w:r>
      <w:r w:rsidR="00E15829" w:rsidRPr="00CF5963">
        <w:rPr>
          <w:rFonts w:ascii="Arial" w:hAnsi="Arial" w:cs="Arial"/>
          <w:b/>
          <w:i/>
          <w:sz w:val="24"/>
          <w:szCs w:val="24"/>
        </w:rPr>
        <w:t>directeur du GRSG</w:t>
      </w:r>
    </w:p>
    <w:p w:rsidR="006200D8" w:rsidRDefault="009B1ED7" w:rsidP="00CD48D6">
      <w:pPr>
        <w:spacing w:line="360" w:lineRule="auto"/>
        <w:jc w:val="both"/>
        <w:rPr>
          <w:rFonts w:ascii="Arial" w:hAnsi="Arial" w:cs="Arial"/>
          <w:sz w:val="24"/>
          <w:szCs w:val="24"/>
        </w:rPr>
      </w:pPr>
      <w:r>
        <w:rPr>
          <w:rFonts w:ascii="Arial" w:hAnsi="Arial" w:cs="Arial"/>
          <w:sz w:val="24"/>
          <w:szCs w:val="24"/>
        </w:rPr>
        <w:t>9h10</w:t>
      </w:r>
      <w:r w:rsidR="008A4F57">
        <w:rPr>
          <w:rFonts w:ascii="Arial" w:hAnsi="Arial" w:cs="Arial"/>
          <w:sz w:val="24"/>
          <w:szCs w:val="24"/>
        </w:rPr>
        <w:t> :</w:t>
      </w:r>
      <w:r>
        <w:rPr>
          <w:rFonts w:ascii="Arial" w:hAnsi="Arial" w:cs="Arial"/>
          <w:sz w:val="24"/>
          <w:szCs w:val="24"/>
        </w:rPr>
        <w:t xml:space="preserve"> « </w:t>
      </w:r>
      <w:r w:rsidR="006200D8" w:rsidRPr="006200D8">
        <w:rPr>
          <w:rFonts w:ascii="Arial" w:hAnsi="Arial" w:cs="Arial"/>
          <w:sz w:val="24"/>
          <w:szCs w:val="24"/>
        </w:rPr>
        <w:t xml:space="preserve">Le </w:t>
      </w:r>
      <w:r w:rsidR="006200D8">
        <w:rPr>
          <w:rFonts w:ascii="Arial" w:hAnsi="Arial" w:cs="Arial"/>
          <w:i/>
          <w:sz w:val="24"/>
          <w:szCs w:val="24"/>
        </w:rPr>
        <w:t xml:space="preserve">Libre blanc </w:t>
      </w:r>
      <w:r w:rsidR="004A1D34">
        <w:rPr>
          <w:rFonts w:ascii="Arial" w:hAnsi="Arial" w:cs="Arial"/>
          <w:i/>
          <w:sz w:val="24"/>
          <w:szCs w:val="24"/>
        </w:rPr>
        <w:t>sur la défense et la sécurité nationale</w:t>
      </w:r>
      <w:r w:rsidR="004A1D34">
        <w:rPr>
          <w:rFonts w:ascii="Arial" w:hAnsi="Arial" w:cs="Arial"/>
          <w:sz w:val="24"/>
          <w:szCs w:val="24"/>
        </w:rPr>
        <w:t xml:space="preserve"> de 2008 </w:t>
      </w:r>
      <w:r w:rsidR="008A4F57">
        <w:rPr>
          <w:rFonts w:ascii="Arial" w:hAnsi="Arial" w:cs="Arial"/>
          <w:sz w:val="24"/>
          <w:szCs w:val="24"/>
        </w:rPr>
        <w:t>ou</w:t>
      </w:r>
      <w:r w:rsidR="004A1D34">
        <w:rPr>
          <w:rFonts w:ascii="Arial" w:hAnsi="Arial" w:cs="Arial"/>
          <w:sz w:val="24"/>
          <w:szCs w:val="24"/>
        </w:rPr>
        <w:t xml:space="preserve"> la stratégie d’Etat de défense et de protection dans le domaine du cyberespace</w:t>
      </w:r>
      <w:r w:rsidR="008A4F57">
        <w:rPr>
          <w:rFonts w:ascii="Arial" w:hAnsi="Arial" w:cs="Arial"/>
          <w:sz w:val="24"/>
          <w:szCs w:val="24"/>
        </w:rPr>
        <w:t> »,</w:t>
      </w:r>
      <w:r w:rsidR="004A1D34">
        <w:rPr>
          <w:rFonts w:ascii="Arial" w:hAnsi="Arial" w:cs="Arial"/>
          <w:sz w:val="24"/>
          <w:szCs w:val="24"/>
        </w:rPr>
        <w:t xml:space="preserve"> Martine </w:t>
      </w:r>
      <w:proofErr w:type="spellStart"/>
      <w:r w:rsidR="004A1D34">
        <w:rPr>
          <w:rFonts w:ascii="Arial" w:hAnsi="Arial" w:cs="Arial"/>
          <w:sz w:val="24"/>
          <w:szCs w:val="24"/>
        </w:rPr>
        <w:t>Cuttier</w:t>
      </w:r>
      <w:proofErr w:type="spellEnd"/>
      <w:r w:rsidR="004A1D34">
        <w:rPr>
          <w:rFonts w:ascii="Arial" w:hAnsi="Arial" w:cs="Arial"/>
          <w:sz w:val="24"/>
          <w:szCs w:val="24"/>
        </w:rPr>
        <w:t xml:space="preserve">, professeur d’histoire, </w:t>
      </w:r>
      <w:r w:rsidR="003D1C0C">
        <w:rPr>
          <w:rFonts w:ascii="Arial" w:hAnsi="Arial" w:cs="Arial"/>
          <w:sz w:val="24"/>
          <w:szCs w:val="24"/>
        </w:rPr>
        <w:t>G</w:t>
      </w:r>
      <w:r w:rsidR="004A1D34">
        <w:rPr>
          <w:rFonts w:ascii="Arial" w:hAnsi="Arial" w:cs="Arial"/>
          <w:sz w:val="24"/>
          <w:szCs w:val="24"/>
        </w:rPr>
        <w:t>RSG</w:t>
      </w:r>
      <w:r w:rsidR="00252459">
        <w:rPr>
          <w:rFonts w:ascii="Arial" w:hAnsi="Arial" w:cs="Arial"/>
          <w:sz w:val="24"/>
          <w:szCs w:val="24"/>
        </w:rPr>
        <w:t>-UTI-Capitole</w:t>
      </w:r>
      <w:r w:rsidR="00285E10">
        <w:rPr>
          <w:rFonts w:ascii="Arial" w:hAnsi="Arial" w:cs="Arial"/>
          <w:sz w:val="24"/>
          <w:szCs w:val="24"/>
        </w:rPr>
        <w:t>, GRHI-UTM</w:t>
      </w:r>
      <w:r w:rsidR="00586EF4">
        <w:rPr>
          <w:rFonts w:ascii="Arial" w:hAnsi="Arial" w:cs="Arial"/>
          <w:sz w:val="24"/>
          <w:szCs w:val="24"/>
        </w:rPr>
        <w:t>, IEP.</w:t>
      </w:r>
    </w:p>
    <w:p w:rsidR="00983029" w:rsidRPr="00E94AB2" w:rsidRDefault="008A4F57" w:rsidP="00CD48D6">
      <w:pPr>
        <w:spacing w:line="360" w:lineRule="auto"/>
        <w:jc w:val="both"/>
        <w:rPr>
          <w:rFonts w:ascii="Arial" w:hAnsi="Arial" w:cs="Arial"/>
          <w:sz w:val="24"/>
          <w:szCs w:val="24"/>
        </w:rPr>
      </w:pPr>
      <w:r>
        <w:rPr>
          <w:rFonts w:ascii="Arial" w:hAnsi="Arial" w:cs="Arial"/>
          <w:sz w:val="24"/>
          <w:szCs w:val="24"/>
        </w:rPr>
        <w:t>9h30 :</w:t>
      </w:r>
      <w:r w:rsidR="009E3EF1">
        <w:rPr>
          <w:rFonts w:ascii="Arial" w:hAnsi="Arial" w:cs="Arial"/>
          <w:sz w:val="24"/>
          <w:szCs w:val="24"/>
        </w:rPr>
        <w:t> </w:t>
      </w:r>
      <w:r w:rsidR="00E94AB2">
        <w:rPr>
          <w:rFonts w:ascii="Arial" w:hAnsi="Arial" w:cs="Arial"/>
          <w:sz w:val="24"/>
          <w:szCs w:val="24"/>
        </w:rPr>
        <w:t>« </w:t>
      </w:r>
      <w:r w:rsidR="00E94AB2" w:rsidRPr="00E94AB2">
        <w:rPr>
          <w:rFonts w:ascii="Arial" w:hAnsi="Arial" w:cs="Arial"/>
          <w:sz w:val="24"/>
          <w:szCs w:val="24"/>
        </w:rPr>
        <w:t>La cyber défense, une urgence nationale</w:t>
      </w:r>
      <w:r w:rsidR="00E94AB2">
        <w:rPr>
          <w:rFonts w:ascii="Arial" w:hAnsi="Arial" w:cs="Arial"/>
          <w:sz w:val="24"/>
          <w:szCs w:val="24"/>
        </w:rPr>
        <w:t xml:space="preserve"> », Jean-Marie </w:t>
      </w:r>
      <w:proofErr w:type="spellStart"/>
      <w:r w:rsidR="00E94AB2">
        <w:rPr>
          <w:rFonts w:ascii="Arial" w:hAnsi="Arial" w:cs="Arial"/>
          <w:sz w:val="24"/>
          <w:szCs w:val="24"/>
        </w:rPr>
        <w:t>Bockel</w:t>
      </w:r>
      <w:proofErr w:type="spellEnd"/>
      <w:r w:rsidR="00E94AB2">
        <w:rPr>
          <w:rFonts w:ascii="Arial" w:hAnsi="Arial" w:cs="Arial"/>
          <w:sz w:val="24"/>
          <w:szCs w:val="24"/>
        </w:rPr>
        <w:t>, ancien ministre et sénateur</w:t>
      </w:r>
      <w:r w:rsidR="007C7EAE">
        <w:rPr>
          <w:rFonts w:ascii="Arial" w:hAnsi="Arial" w:cs="Arial"/>
          <w:sz w:val="24"/>
          <w:szCs w:val="24"/>
        </w:rPr>
        <w:t xml:space="preserve"> du Haut-Rhin</w:t>
      </w:r>
      <w:r w:rsidR="00E94AB2">
        <w:rPr>
          <w:rFonts w:ascii="Arial" w:hAnsi="Arial" w:cs="Arial"/>
          <w:sz w:val="24"/>
          <w:szCs w:val="24"/>
        </w:rPr>
        <w:t xml:space="preserve">. </w:t>
      </w:r>
    </w:p>
    <w:p w:rsidR="00530375" w:rsidRDefault="00983029" w:rsidP="00CD48D6">
      <w:pPr>
        <w:spacing w:line="360" w:lineRule="auto"/>
        <w:jc w:val="both"/>
        <w:rPr>
          <w:rFonts w:ascii="Arial" w:hAnsi="Arial" w:cs="Arial"/>
          <w:sz w:val="24"/>
          <w:szCs w:val="24"/>
        </w:rPr>
      </w:pPr>
      <w:r>
        <w:rPr>
          <w:rFonts w:ascii="Arial" w:hAnsi="Arial" w:cs="Arial"/>
          <w:sz w:val="24"/>
          <w:szCs w:val="24"/>
        </w:rPr>
        <w:t xml:space="preserve"> </w:t>
      </w:r>
      <w:r w:rsidR="008A4F57">
        <w:rPr>
          <w:rFonts w:ascii="Arial" w:hAnsi="Arial" w:cs="Arial"/>
          <w:sz w:val="24"/>
          <w:szCs w:val="24"/>
        </w:rPr>
        <w:t>9h50 : Discussion</w:t>
      </w:r>
    </w:p>
    <w:p w:rsidR="008A4F57" w:rsidRDefault="008A4F57" w:rsidP="00CD48D6">
      <w:pPr>
        <w:spacing w:line="360" w:lineRule="auto"/>
        <w:jc w:val="both"/>
        <w:rPr>
          <w:rFonts w:ascii="Arial" w:hAnsi="Arial" w:cs="Arial"/>
          <w:sz w:val="24"/>
          <w:szCs w:val="24"/>
        </w:rPr>
      </w:pPr>
      <w:r>
        <w:rPr>
          <w:rFonts w:ascii="Arial" w:hAnsi="Arial" w:cs="Arial"/>
          <w:sz w:val="24"/>
          <w:szCs w:val="24"/>
        </w:rPr>
        <w:t>10h20 : Pause</w:t>
      </w:r>
    </w:p>
    <w:p w:rsidR="00EF6335" w:rsidRPr="00EF6335" w:rsidRDefault="00EF6335" w:rsidP="00CD48D6">
      <w:pPr>
        <w:spacing w:line="360" w:lineRule="auto"/>
        <w:jc w:val="both"/>
        <w:rPr>
          <w:rFonts w:ascii="Arial" w:hAnsi="Arial" w:cs="Arial"/>
          <w:b/>
          <w:i/>
          <w:sz w:val="24"/>
          <w:szCs w:val="24"/>
        </w:rPr>
      </w:pPr>
      <w:r>
        <w:rPr>
          <w:rFonts w:ascii="Arial" w:hAnsi="Arial" w:cs="Arial"/>
          <w:b/>
          <w:sz w:val="24"/>
          <w:szCs w:val="24"/>
        </w:rPr>
        <w:t xml:space="preserve">Reprise sous la présidence de Sandra </w:t>
      </w:r>
      <w:proofErr w:type="spellStart"/>
      <w:r>
        <w:rPr>
          <w:rFonts w:ascii="Arial" w:hAnsi="Arial" w:cs="Arial"/>
          <w:b/>
          <w:sz w:val="24"/>
          <w:szCs w:val="24"/>
        </w:rPr>
        <w:t>Joffroy</w:t>
      </w:r>
      <w:proofErr w:type="spellEnd"/>
      <w:r>
        <w:rPr>
          <w:rFonts w:ascii="Arial" w:hAnsi="Arial" w:cs="Arial"/>
          <w:b/>
          <w:sz w:val="24"/>
          <w:szCs w:val="24"/>
        </w:rPr>
        <w:t xml:space="preserve">, </w:t>
      </w:r>
      <w:r w:rsidRPr="00EF6335">
        <w:rPr>
          <w:rFonts w:ascii="Arial" w:hAnsi="Arial" w:cs="Arial"/>
          <w:b/>
          <w:i/>
          <w:sz w:val="24"/>
          <w:szCs w:val="24"/>
        </w:rPr>
        <w:t xml:space="preserve">maître de conférences, université </w:t>
      </w:r>
      <w:r w:rsidR="00342392">
        <w:rPr>
          <w:rFonts w:ascii="Arial" w:hAnsi="Arial" w:cs="Arial"/>
          <w:b/>
          <w:i/>
          <w:sz w:val="24"/>
          <w:szCs w:val="24"/>
        </w:rPr>
        <w:t xml:space="preserve">Toulouse3, </w:t>
      </w:r>
      <w:r w:rsidRPr="00EF6335">
        <w:rPr>
          <w:rFonts w:ascii="Arial" w:hAnsi="Arial" w:cs="Arial"/>
          <w:b/>
          <w:i/>
          <w:sz w:val="24"/>
          <w:szCs w:val="24"/>
        </w:rPr>
        <w:t>Paul Sabatier</w:t>
      </w:r>
    </w:p>
    <w:p w:rsidR="00530375" w:rsidRDefault="008A4F57" w:rsidP="00CD48D6">
      <w:pPr>
        <w:spacing w:line="360" w:lineRule="auto"/>
        <w:jc w:val="both"/>
        <w:rPr>
          <w:rFonts w:ascii="Arial" w:hAnsi="Arial" w:cs="Arial"/>
          <w:sz w:val="24"/>
          <w:szCs w:val="24"/>
        </w:rPr>
      </w:pPr>
      <w:r>
        <w:rPr>
          <w:rFonts w:ascii="Arial" w:hAnsi="Arial" w:cs="Arial"/>
          <w:sz w:val="24"/>
          <w:szCs w:val="24"/>
        </w:rPr>
        <w:t>10h40 : « </w:t>
      </w:r>
      <w:r w:rsidR="00FB46DF">
        <w:rPr>
          <w:rFonts w:ascii="Arial" w:hAnsi="Arial" w:cs="Arial"/>
          <w:sz w:val="24"/>
          <w:szCs w:val="24"/>
        </w:rPr>
        <w:t>Les problèmes de l’évolution des systèmes d’information</w:t>
      </w:r>
      <w:r>
        <w:rPr>
          <w:rFonts w:ascii="Arial" w:hAnsi="Arial" w:cs="Arial"/>
          <w:sz w:val="24"/>
          <w:szCs w:val="24"/>
        </w:rPr>
        <w:t> »,</w:t>
      </w:r>
      <w:r w:rsidR="00FB46DF">
        <w:rPr>
          <w:rFonts w:ascii="Arial" w:hAnsi="Arial" w:cs="Arial"/>
          <w:sz w:val="24"/>
          <w:szCs w:val="24"/>
        </w:rPr>
        <w:t xml:space="preserve"> Gilles Soulet, </w:t>
      </w:r>
      <w:r w:rsidR="009B1B01">
        <w:rPr>
          <w:rFonts w:ascii="Arial" w:hAnsi="Arial" w:cs="Arial"/>
          <w:sz w:val="24"/>
          <w:szCs w:val="24"/>
        </w:rPr>
        <w:t xml:space="preserve">adjoint </w:t>
      </w:r>
      <w:r w:rsidR="00FB46DF">
        <w:rPr>
          <w:rFonts w:ascii="Arial" w:hAnsi="Arial" w:cs="Arial"/>
          <w:sz w:val="24"/>
          <w:szCs w:val="24"/>
        </w:rPr>
        <w:t xml:space="preserve">sécurité </w:t>
      </w:r>
      <w:r w:rsidR="009B1B01">
        <w:rPr>
          <w:rFonts w:ascii="Arial" w:hAnsi="Arial" w:cs="Arial"/>
          <w:sz w:val="24"/>
          <w:szCs w:val="24"/>
        </w:rPr>
        <w:t xml:space="preserve">du directeur du </w:t>
      </w:r>
      <w:r w:rsidR="00FB46DF">
        <w:rPr>
          <w:rFonts w:ascii="Arial" w:hAnsi="Arial" w:cs="Arial"/>
          <w:sz w:val="24"/>
          <w:szCs w:val="24"/>
        </w:rPr>
        <w:t>système d’information</w:t>
      </w:r>
      <w:r w:rsidR="00A365C3">
        <w:rPr>
          <w:rFonts w:ascii="Arial" w:hAnsi="Arial" w:cs="Arial"/>
          <w:sz w:val="24"/>
          <w:szCs w:val="24"/>
        </w:rPr>
        <w:t>,</w:t>
      </w:r>
      <w:r w:rsidR="00FB46DF">
        <w:rPr>
          <w:rFonts w:ascii="Arial" w:hAnsi="Arial" w:cs="Arial"/>
          <w:sz w:val="24"/>
          <w:szCs w:val="24"/>
        </w:rPr>
        <w:t xml:space="preserve"> CNES, Toulouse</w:t>
      </w:r>
    </w:p>
    <w:p w:rsidR="007A6768" w:rsidRDefault="008A4F57" w:rsidP="007A6768">
      <w:pPr>
        <w:spacing w:line="360" w:lineRule="auto"/>
        <w:jc w:val="both"/>
        <w:rPr>
          <w:rFonts w:ascii="Arial" w:hAnsi="Arial" w:cs="Arial"/>
          <w:sz w:val="24"/>
          <w:szCs w:val="24"/>
        </w:rPr>
      </w:pPr>
      <w:r>
        <w:rPr>
          <w:rFonts w:ascii="Arial" w:hAnsi="Arial" w:cs="Arial"/>
          <w:sz w:val="24"/>
          <w:szCs w:val="24"/>
        </w:rPr>
        <w:t xml:space="preserve">11h : </w:t>
      </w:r>
      <w:r w:rsidR="007A6768">
        <w:rPr>
          <w:rFonts w:ascii="Arial" w:hAnsi="Arial" w:cs="Arial"/>
          <w:sz w:val="24"/>
          <w:szCs w:val="24"/>
        </w:rPr>
        <w:t xml:space="preserve">« La cyber criminalité ou les risques informatiques », Major Fabrice </w:t>
      </w:r>
      <w:proofErr w:type="spellStart"/>
      <w:r w:rsidR="007A6768">
        <w:rPr>
          <w:rFonts w:ascii="Arial" w:hAnsi="Arial" w:cs="Arial"/>
          <w:sz w:val="24"/>
          <w:szCs w:val="24"/>
        </w:rPr>
        <w:t>Crasnier</w:t>
      </w:r>
      <w:proofErr w:type="spellEnd"/>
      <w:r w:rsidR="007A6768">
        <w:rPr>
          <w:rFonts w:ascii="Arial" w:hAnsi="Arial" w:cs="Arial"/>
          <w:sz w:val="24"/>
          <w:szCs w:val="24"/>
        </w:rPr>
        <w:t xml:space="preserve">, gendarmerie de Midi-Pyrénées et Philippe </w:t>
      </w:r>
      <w:proofErr w:type="spellStart"/>
      <w:r w:rsidR="007A6768">
        <w:rPr>
          <w:rFonts w:ascii="Arial" w:hAnsi="Arial" w:cs="Arial"/>
          <w:sz w:val="24"/>
          <w:szCs w:val="24"/>
        </w:rPr>
        <w:t>Truillet</w:t>
      </w:r>
      <w:proofErr w:type="spellEnd"/>
      <w:r w:rsidR="007A6768">
        <w:rPr>
          <w:rFonts w:ascii="Arial" w:hAnsi="Arial" w:cs="Arial"/>
          <w:sz w:val="24"/>
          <w:szCs w:val="24"/>
        </w:rPr>
        <w:t xml:space="preserve">, maître de conférence en informatique (IRIT), université Toulouse3, Paul Sabatier </w:t>
      </w:r>
    </w:p>
    <w:p w:rsidR="00242A11" w:rsidRDefault="008A4F57" w:rsidP="008A4F57">
      <w:pPr>
        <w:spacing w:line="360" w:lineRule="auto"/>
        <w:jc w:val="both"/>
        <w:rPr>
          <w:rFonts w:ascii="Arial" w:hAnsi="Arial" w:cs="Arial"/>
          <w:sz w:val="24"/>
          <w:szCs w:val="24"/>
        </w:rPr>
      </w:pPr>
      <w:r>
        <w:rPr>
          <w:rFonts w:ascii="Arial" w:hAnsi="Arial" w:cs="Arial"/>
          <w:sz w:val="24"/>
          <w:szCs w:val="24"/>
        </w:rPr>
        <w:t>11h20 : « </w:t>
      </w:r>
      <w:r w:rsidR="00242A11">
        <w:rPr>
          <w:rFonts w:ascii="Arial" w:hAnsi="Arial" w:cs="Arial"/>
          <w:sz w:val="24"/>
          <w:szCs w:val="24"/>
        </w:rPr>
        <w:t>La sécurité informatique</w:t>
      </w:r>
      <w:r>
        <w:rPr>
          <w:rFonts w:ascii="Arial" w:hAnsi="Arial" w:cs="Arial"/>
          <w:sz w:val="24"/>
          <w:szCs w:val="24"/>
        </w:rPr>
        <w:t> »,</w:t>
      </w:r>
      <w:r w:rsidR="00242A11">
        <w:rPr>
          <w:rFonts w:ascii="Arial" w:hAnsi="Arial" w:cs="Arial"/>
          <w:sz w:val="24"/>
          <w:szCs w:val="24"/>
        </w:rPr>
        <w:t xml:space="preserve"> Jean-Marc </w:t>
      </w:r>
      <w:proofErr w:type="spellStart"/>
      <w:r w:rsidR="00242A11">
        <w:rPr>
          <w:rFonts w:ascii="Arial" w:hAnsi="Arial" w:cs="Arial"/>
          <w:sz w:val="24"/>
          <w:szCs w:val="24"/>
        </w:rPr>
        <w:t>Dubarry</w:t>
      </w:r>
      <w:proofErr w:type="spellEnd"/>
      <w:r w:rsidR="00242A11">
        <w:rPr>
          <w:rFonts w:ascii="Arial" w:hAnsi="Arial" w:cs="Arial"/>
          <w:sz w:val="24"/>
          <w:szCs w:val="24"/>
        </w:rPr>
        <w:t xml:space="preserve">-Barbe, directeur </w:t>
      </w:r>
      <w:r w:rsidR="00592BF4">
        <w:rPr>
          <w:rFonts w:ascii="Arial" w:hAnsi="Arial" w:cs="Arial"/>
          <w:sz w:val="24"/>
          <w:szCs w:val="24"/>
        </w:rPr>
        <w:t>d’</w:t>
      </w:r>
      <w:r w:rsidR="00242A11">
        <w:rPr>
          <w:rFonts w:ascii="Arial" w:hAnsi="Arial" w:cs="Arial"/>
          <w:sz w:val="24"/>
          <w:szCs w:val="24"/>
        </w:rPr>
        <w:t>Armance intelligence</w:t>
      </w:r>
    </w:p>
    <w:p w:rsidR="00242A11" w:rsidRDefault="008A4F57" w:rsidP="00242A11">
      <w:pPr>
        <w:spacing w:line="360" w:lineRule="auto"/>
        <w:jc w:val="both"/>
        <w:rPr>
          <w:rFonts w:ascii="Arial" w:hAnsi="Arial" w:cs="Arial"/>
          <w:sz w:val="24"/>
          <w:szCs w:val="24"/>
        </w:rPr>
      </w:pPr>
      <w:r>
        <w:rPr>
          <w:rFonts w:ascii="Arial" w:hAnsi="Arial" w:cs="Arial"/>
          <w:sz w:val="24"/>
          <w:szCs w:val="24"/>
        </w:rPr>
        <w:t>11h40 : Discussion</w:t>
      </w:r>
    </w:p>
    <w:p w:rsidR="008A4F57" w:rsidRDefault="008A4F57" w:rsidP="00242A11">
      <w:pPr>
        <w:spacing w:line="360" w:lineRule="auto"/>
        <w:jc w:val="both"/>
        <w:rPr>
          <w:rFonts w:ascii="Arial" w:hAnsi="Arial" w:cs="Arial"/>
          <w:sz w:val="24"/>
          <w:szCs w:val="24"/>
        </w:rPr>
      </w:pPr>
      <w:r>
        <w:rPr>
          <w:rFonts w:ascii="Arial" w:hAnsi="Arial" w:cs="Arial"/>
          <w:sz w:val="24"/>
          <w:szCs w:val="24"/>
        </w:rPr>
        <w:t>12h30 : Déjeuner</w:t>
      </w:r>
    </w:p>
    <w:p w:rsidR="00CF5963" w:rsidRDefault="00CF5963" w:rsidP="00242A11">
      <w:pPr>
        <w:spacing w:line="360" w:lineRule="auto"/>
        <w:jc w:val="both"/>
        <w:rPr>
          <w:rFonts w:ascii="Arial" w:hAnsi="Arial" w:cs="Arial"/>
          <w:sz w:val="24"/>
          <w:szCs w:val="24"/>
        </w:rPr>
      </w:pPr>
    </w:p>
    <w:p w:rsidR="00CF5963" w:rsidRDefault="00CF5963" w:rsidP="00242A11">
      <w:pPr>
        <w:spacing w:line="360" w:lineRule="auto"/>
        <w:jc w:val="both"/>
        <w:rPr>
          <w:rFonts w:ascii="Arial" w:hAnsi="Arial" w:cs="Arial"/>
          <w:sz w:val="24"/>
          <w:szCs w:val="24"/>
        </w:rPr>
      </w:pPr>
    </w:p>
    <w:p w:rsidR="00CF5963" w:rsidRDefault="00CF5963" w:rsidP="00CF5963">
      <w:pPr>
        <w:spacing w:line="360" w:lineRule="auto"/>
        <w:ind w:left="2832" w:firstLine="708"/>
        <w:jc w:val="both"/>
        <w:rPr>
          <w:rFonts w:ascii="Arial" w:hAnsi="Arial" w:cs="Arial"/>
          <w:b/>
          <w:sz w:val="24"/>
          <w:szCs w:val="24"/>
        </w:rPr>
      </w:pPr>
    </w:p>
    <w:p w:rsidR="00CF5963" w:rsidRPr="00CF5963" w:rsidRDefault="00CF5963" w:rsidP="00CF5963">
      <w:pPr>
        <w:spacing w:line="360" w:lineRule="auto"/>
        <w:ind w:left="2832" w:firstLine="708"/>
        <w:jc w:val="both"/>
        <w:rPr>
          <w:rFonts w:ascii="Arial" w:hAnsi="Arial" w:cs="Arial"/>
          <w:b/>
          <w:sz w:val="24"/>
          <w:szCs w:val="24"/>
        </w:rPr>
      </w:pPr>
      <w:r w:rsidRPr="00CF5963">
        <w:rPr>
          <w:rFonts w:ascii="Arial" w:hAnsi="Arial" w:cs="Arial"/>
          <w:b/>
          <w:sz w:val="24"/>
          <w:szCs w:val="24"/>
        </w:rPr>
        <w:t>14h30</w:t>
      </w:r>
    </w:p>
    <w:p w:rsidR="008A4F57" w:rsidRDefault="00CF5963" w:rsidP="00CF5963">
      <w:pPr>
        <w:spacing w:line="360" w:lineRule="auto"/>
        <w:ind w:left="2832"/>
        <w:jc w:val="both"/>
        <w:rPr>
          <w:rFonts w:ascii="Arial" w:hAnsi="Arial" w:cs="Arial"/>
          <w:b/>
          <w:sz w:val="24"/>
          <w:szCs w:val="24"/>
        </w:rPr>
      </w:pPr>
      <w:r>
        <w:rPr>
          <w:rFonts w:ascii="Arial" w:hAnsi="Arial" w:cs="Arial"/>
          <w:b/>
          <w:sz w:val="24"/>
          <w:szCs w:val="24"/>
        </w:rPr>
        <w:t xml:space="preserve">         2</w:t>
      </w:r>
      <w:r w:rsidRPr="00CF5963">
        <w:rPr>
          <w:rFonts w:ascii="Arial" w:hAnsi="Arial" w:cs="Arial"/>
          <w:b/>
          <w:sz w:val="24"/>
          <w:szCs w:val="24"/>
          <w:vertAlign w:val="superscript"/>
        </w:rPr>
        <w:t>e</w:t>
      </w:r>
      <w:r>
        <w:rPr>
          <w:rFonts w:ascii="Arial" w:hAnsi="Arial" w:cs="Arial"/>
          <w:b/>
          <w:sz w:val="24"/>
          <w:szCs w:val="24"/>
        </w:rPr>
        <w:t xml:space="preserve"> séance</w:t>
      </w:r>
    </w:p>
    <w:p w:rsidR="00CF5963" w:rsidRPr="00CF5963" w:rsidRDefault="00CF5963" w:rsidP="00CF5963">
      <w:pPr>
        <w:spacing w:line="360" w:lineRule="auto"/>
        <w:jc w:val="both"/>
        <w:rPr>
          <w:rFonts w:ascii="Arial" w:hAnsi="Arial" w:cs="Arial"/>
          <w:b/>
          <w:i/>
          <w:sz w:val="24"/>
          <w:szCs w:val="24"/>
        </w:rPr>
      </w:pPr>
      <w:r>
        <w:rPr>
          <w:rFonts w:ascii="Arial" w:hAnsi="Arial" w:cs="Arial"/>
          <w:b/>
          <w:sz w:val="24"/>
          <w:szCs w:val="24"/>
        </w:rPr>
        <w:t>Sous la présidence d’ANNE-</w:t>
      </w:r>
      <w:r w:rsidRPr="00BE1448">
        <w:rPr>
          <w:rFonts w:ascii="Arial" w:hAnsi="Arial" w:cs="Arial"/>
          <w:b/>
          <w:sz w:val="24"/>
          <w:szCs w:val="24"/>
        </w:rPr>
        <w:t>M</w:t>
      </w:r>
      <w:r>
        <w:rPr>
          <w:rFonts w:ascii="Arial" w:hAnsi="Arial" w:cs="Arial"/>
          <w:b/>
          <w:sz w:val="24"/>
          <w:szCs w:val="24"/>
        </w:rPr>
        <w:t>ARIE</w:t>
      </w:r>
      <w:r w:rsidRPr="00BE1448">
        <w:rPr>
          <w:rFonts w:ascii="Arial" w:hAnsi="Arial" w:cs="Arial"/>
          <w:b/>
          <w:sz w:val="24"/>
          <w:szCs w:val="24"/>
        </w:rPr>
        <w:t xml:space="preserve"> S</w:t>
      </w:r>
      <w:r>
        <w:rPr>
          <w:rFonts w:ascii="Arial" w:hAnsi="Arial" w:cs="Arial"/>
          <w:b/>
          <w:sz w:val="24"/>
          <w:szCs w:val="24"/>
        </w:rPr>
        <w:t>AUTEREAU</w:t>
      </w:r>
      <w:r>
        <w:rPr>
          <w:rFonts w:ascii="Arial" w:hAnsi="Arial" w:cs="Arial"/>
          <w:sz w:val="24"/>
          <w:szCs w:val="24"/>
        </w:rPr>
        <w:t xml:space="preserve">, </w:t>
      </w:r>
      <w:r w:rsidRPr="00CF5963">
        <w:rPr>
          <w:rFonts w:ascii="Arial" w:hAnsi="Arial" w:cs="Arial"/>
          <w:b/>
          <w:i/>
          <w:sz w:val="24"/>
          <w:szCs w:val="24"/>
        </w:rPr>
        <w:t>professeur des universités et  présidente de l’AR-IHEDN Toulouse Midi-Pyrénées</w:t>
      </w:r>
    </w:p>
    <w:p w:rsidR="00242A11" w:rsidRDefault="00CF5963" w:rsidP="00242A11">
      <w:pPr>
        <w:spacing w:line="360" w:lineRule="auto"/>
        <w:jc w:val="both"/>
        <w:rPr>
          <w:rFonts w:ascii="Arial" w:hAnsi="Arial" w:cs="Arial"/>
          <w:sz w:val="24"/>
          <w:szCs w:val="24"/>
        </w:rPr>
      </w:pPr>
      <w:r>
        <w:rPr>
          <w:rFonts w:ascii="Arial" w:hAnsi="Arial" w:cs="Arial"/>
          <w:sz w:val="24"/>
          <w:szCs w:val="24"/>
        </w:rPr>
        <w:t xml:space="preserve">14h40 : </w:t>
      </w:r>
      <w:r w:rsidR="007A6768">
        <w:rPr>
          <w:rFonts w:ascii="Arial" w:hAnsi="Arial" w:cs="Arial"/>
          <w:sz w:val="24"/>
          <w:szCs w:val="24"/>
        </w:rPr>
        <w:t xml:space="preserve">« Cyber conflit et cyber pouvoir, les enjeux  nationaux et internationaux de la maîtrise de la cyber sécurité », professeure Solange </w:t>
      </w:r>
      <w:proofErr w:type="spellStart"/>
      <w:r w:rsidR="007A6768">
        <w:rPr>
          <w:rFonts w:ascii="Arial" w:hAnsi="Arial" w:cs="Arial"/>
          <w:sz w:val="24"/>
          <w:szCs w:val="24"/>
        </w:rPr>
        <w:t>Ghernaouti</w:t>
      </w:r>
      <w:proofErr w:type="spellEnd"/>
      <w:r w:rsidR="007A6768">
        <w:rPr>
          <w:rFonts w:ascii="Arial" w:hAnsi="Arial" w:cs="Arial"/>
          <w:sz w:val="24"/>
          <w:szCs w:val="24"/>
        </w:rPr>
        <w:t xml:space="preserve">, directrice du </w:t>
      </w:r>
      <w:proofErr w:type="spellStart"/>
      <w:r w:rsidR="007A6768">
        <w:rPr>
          <w:rFonts w:ascii="Arial" w:hAnsi="Arial" w:cs="Arial"/>
          <w:sz w:val="24"/>
          <w:szCs w:val="24"/>
        </w:rPr>
        <w:t>Swiss</w:t>
      </w:r>
      <w:proofErr w:type="spellEnd"/>
      <w:r w:rsidR="007A6768">
        <w:rPr>
          <w:rFonts w:ascii="Arial" w:hAnsi="Arial" w:cs="Arial"/>
          <w:sz w:val="24"/>
          <w:szCs w:val="24"/>
        </w:rPr>
        <w:t xml:space="preserve"> </w:t>
      </w:r>
      <w:proofErr w:type="spellStart"/>
      <w:r w:rsidR="007A6768">
        <w:rPr>
          <w:rFonts w:ascii="Arial" w:hAnsi="Arial" w:cs="Arial"/>
          <w:sz w:val="24"/>
          <w:szCs w:val="24"/>
        </w:rPr>
        <w:t>cybersecurity</w:t>
      </w:r>
      <w:proofErr w:type="spellEnd"/>
      <w:r w:rsidR="007A6768">
        <w:rPr>
          <w:rFonts w:ascii="Arial" w:hAnsi="Arial" w:cs="Arial"/>
          <w:sz w:val="24"/>
          <w:szCs w:val="24"/>
        </w:rPr>
        <w:t xml:space="preserve"> </w:t>
      </w:r>
      <w:proofErr w:type="spellStart"/>
      <w:r w:rsidR="007A6768">
        <w:rPr>
          <w:rFonts w:ascii="Arial" w:hAnsi="Arial" w:cs="Arial"/>
          <w:sz w:val="24"/>
          <w:szCs w:val="24"/>
        </w:rPr>
        <w:t>advisory</w:t>
      </w:r>
      <w:proofErr w:type="spellEnd"/>
      <w:r w:rsidR="007A6768">
        <w:rPr>
          <w:rFonts w:ascii="Arial" w:hAnsi="Arial" w:cs="Arial"/>
          <w:sz w:val="24"/>
          <w:szCs w:val="24"/>
        </w:rPr>
        <w:t xml:space="preserve"> and </w:t>
      </w:r>
      <w:proofErr w:type="spellStart"/>
      <w:r w:rsidR="007A6768">
        <w:rPr>
          <w:rFonts w:ascii="Arial" w:hAnsi="Arial" w:cs="Arial"/>
          <w:sz w:val="24"/>
          <w:szCs w:val="24"/>
        </w:rPr>
        <w:t>reserach</w:t>
      </w:r>
      <w:proofErr w:type="spellEnd"/>
      <w:r w:rsidR="007A6768">
        <w:rPr>
          <w:rFonts w:ascii="Arial" w:hAnsi="Arial" w:cs="Arial"/>
          <w:sz w:val="24"/>
          <w:szCs w:val="24"/>
        </w:rPr>
        <w:t xml:space="preserve"> group, </w:t>
      </w:r>
      <w:proofErr w:type="spellStart"/>
      <w:r w:rsidR="007A6768">
        <w:rPr>
          <w:rFonts w:ascii="Arial" w:hAnsi="Arial" w:cs="Arial"/>
          <w:sz w:val="24"/>
          <w:szCs w:val="24"/>
        </w:rPr>
        <w:t>University</w:t>
      </w:r>
      <w:proofErr w:type="spellEnd"/>
      <w:r w:rsidR="007A6768">
        <w:rPr>
          <w:rFonts w:ascii="Arial" w:hAnsi="Arial" w:cs="Arial"/>
          <w:sz w:val="24"/>
          <w:szCs w:val="24"/>
        </w:rPr>
        <w:t xml:space="preserve"> of Lausanne</w:t>
      </w:r>
    </w:p>
    <w:p w:rsidR="00876DC6" w:rsidRPr="00E94AB2" w:rsidRDefault="00100313" w:rsidP="00CD48D6">
      <w:pPr>
        <w:spacing w:line="360" w:lineRule="auto"/>
        <w:jc w:val="both"/>
        <w:rPr>
          <w:rFonts w:ascii="Arial" w:hAnsi="Arial" w:cs="Arial"/>
          <w:sz w:val="24"/>
          <w:szCs w:val="24"/>
        </w:rPr>
      </w:pPr>
      <w:r>
        <w:rPr>
          <w:rFonts w:ascii="Arial" w:hAnsi="Arial" w:cs="Arial"/>
          <w:sz w:val="24"/>
          <w:szCs w:val="24"/>
        </w:rPr>
        <w:t>15h :</w:t>
      </w:r>
      <w:r w:rsidR="009C4899">
        <w:rPr>
          <w:rFonts w:ascii="Arial" w:hAnsi="Arial" w:cs="Arial"/>
          <w:sz w:val="24"/>
          <w:szCs w:val="24"/>
        </w:rPr>
        <w:t xml:space="preserve"> « </w:t>
      </w:r>
      <w:r w:rsidR="009C4899" w:rsidRPr="00876DC6">
        <w:rPr>
          <w:rFonts w:ascii="Arial" w:hAnsi="Arial" w:cs="Arial"/>
          <w:sz w:val="24"/>
          <w:szCs w:val="24"/>
        </w:rPr>
        <w:t xml:space="preserve">Le cyberespace : </w:t>
      </w:r>
      <w:r w:rsidR="00876DC6" w:rsidRPr="00876DC6">
        <w:rPr>
          <w:rFonts w:ascii="Arial" w:hAnsi="Arial" w:cs="Arial"/>
          <w:sz w:val="24"/>
          <w:szCs w:val="24"/>
        </w:rPr>
        <w:t>un</w:t>
      </w:r>
      <w:r w:rsidR="009C4899" w:rsidRPr="00876DC6">
        <w:rPr>
          <w:rFonts w:ascii="Arial" w:hAnsi="Arial" w:cs="Arial"/>
          <w:sz w:val="24"/>
          <w:szCs w:val="24"/>
        </w:rPr>
        <w:t xml:space="preserve"> cyber</w:t>
      </w:r>
      <w:r w:rsidR="00876DC6" w:rsidRPr="00876DC6">
        <w:rPr>
          <w:rFonts w:ascii="Arial" w:hAnsi="Arial" w:cs="Arial"/>
          <w:sz w:val="24"/>
          <w:szCs w:val="24"/>
        </w:rPr>
        <w:t xml:space="preserve"> </w:t>
      </w:r>
      <w:proofErr w:type="spellStart"/>
      <w:r w:rsidR="009C4899" w:rsidRPr="00876DC6">
        <w:rPr>
          <w:rFonts w:ascii="Arial" w:hAnsi="Arial" w:cs="Arial"/>
          <w:sz w:val="24"/>
          <w:szCs w:val="24"/>
        </w:rPr>
        <w:t>farwest</w:t>
      </w:r>
      <w:proofErr w:type="spellEnd"/>
      <w:r w:rsidR="009C4899" w:rsidRPr="00876DC6">
        <w:rPr>
          <w:rFonts w:ascii="Arial" w:hAnsi="Arial" w:cs="Arial"/>
          <w:sz w:val="24"/>
          <w:szCs w:val="24"/>
        </w:rPr>
        <w:t> ?</w:t>
      </w:r>
      <w:r w:rsidR="009C4899">
        <w:rPr>
          <w:rFonts w:ascii="Arial" w:hAnsi="Arial" w:cs="Arial"/>
          <w:sz w:val="24"/>
          <w:szCs w:val="24"/>
        </w:rPr>
        <w:t xml:space="preserve"> », </w:t>
      </w:r>
      <w:r w:rsidR="000D790C">
        <w:rPr>
          <w:rFonts w:ascii="Arial" w:hAnsi="Arial" w:cs="Arial"/>
          <w:sz w:val="24"/>
          <w:szCs w:val="24"/>
        </w:rPr>
        <w:t xml:space="preserve"> colonel Alain Sevilla, commandant en second de la région de gendarmerie de Franche Comté</w:t>
      </w:r>
    </w:p>
    <w:p w:rsidR="00100313" w:rsidRDefault="00876DC6" w:rsidP="00CD48D6">
      <w:pPr>
        <w:spacing w:line="360" w:lineRule="auto"/>
        <w:jc w:val="both"/>
        <w:rPr>
          <w:rFonts w:ascii="Arial" w:hAnsi="Arial" w:cs="Arial"/>
          <w:sz w:val="24"/>
          <w:szCs w:val="24"/>
        </w:rPr>
      </w:pPr>
      <w:r>
        <w:rPr>
          <w:rFonts w:ascii="Arial" w:hAnsi="Arial" w:cs="Arial"/>
          <w:sz w:val="24"/>
          <w:szCs w:val="24"/>
        </w:rPr>
        <w:t>15h</w:t>
      </w:r>
      <w:r w:rsidR="00E94AB2">
        <w:rPr>
          <w:rFonts w:ascii="Arial" w:hAnsi="Arial" w:cs="Arial"/>
          <w:sz w:val="24"/>
          <w:szCs w:val="24"/>
        </w:rPr>
        <w:t>2</w:t>
      </w:r>
      <w:r>
        <w:rPr>
          <w:rFonts w:ascii="Arial" w:hAnsi="Arial" w:cs="Arial"/>
          <w:sz w:val="24"/>
          <w:szCs w:val="24"/>
        </w:rPr>
        <w:t>0</w:t>
      </w:r>
      <w:r w:rsidR="00100313">
        <w:rPr>
          <w:rFonts w:ascii="Arial" w:hAnsi="Arial" w:cs="Arial"/>
          <w:sz w:val="24"/>
          <w:szCs w:val="24"/>
        </w:rPr>
        <w:t> : Discussion</w:t>
      </w:r>
    </w:p>
    <w:p w:rsidR="00100313" w:rsidRDefault="00876DC6" w:rsidP="00CD48D6">
      <w:pPr>
        <w:spacing w:line="360" w:lineRule="auto"/>
        <w:jc w:val="both"/>
        <w:rPr>
          <w:rFonts w:ascii="Arial" w:hAnsi="Arial" w:cs="Arial"/>
          <w:sz w:val="24"/>
          <w:szCs w:val="24"/>
        </w:rPr>
      </w:pPr>
      <w:r>
        <w:rPr>
          <w:rFonts w:ascii="Arial" w:hAnsi="Arial" w:cs="Arial"/>
          <w:sz w:val="24"/>
          <w:szCs w:val="24"/>
        </w:rPr>
        <w:t>1</w:t>
      </w:r>
      <w:r w:rsidR="00E94AB2">
        <w:rPr>
          <w:rFonts w:ascii="Arial" w:hAnsi="Arial" w:cs="Arial"/>
          <w:sz w:val="24"/>
          <w:szCs w:val="24"/>
        </w:rPr>
        <w:t>5</w:t>
      </w:r>
      <w:r>
        <w:rPr>
          <w:rFonts w:ascii="Arial" w:hAnsi="Arial" w:cs="Arial"/>
          <w:sz w:val="24"/>
          <w:szCs w:val="24"/>
        </w:rPr>
        <w:t>h</w:t>
      </w:r>
      <w:r w:rsidR="00E94AB2">
        <w:rPr>
          <w:rFonts w:ascii="Arial" w:hAnsi="Arial" w:cs="Arial"/>
          <w:sz w:val="24"/>
          <w:szCs w:val="24"/>
        </w:rPr>
        <w:t>40</w:t>
      </w:r>
      <w:r w:rsidR="00100313">
        <w:rPr>
          <w:rFonts w:ascii="Arial" w:hAnsi="Arial" w:cs="Arial"/>
          <w:sz w:val="24"/>
          <w:szCs w:val="24"/>
        </w:rPr>
        <w:t> : Pause</w:t>
      </w:r>
    </w:p>
    <w:p w:rsidR="00EF6335" w:rsidRPr="00EF6335" w:rsidRDefault="00EF6335" w:rsidP="00CD48D6">
      <w:pPr>
        <w:spacing w:line="360" w:lineRule="auto"/>
        <w:jc w:val="both"/>
        <w:rPr>
          <w:rFonts w:ascii="Arial" w:hAnsi="Arial" w:cs="Arial"/>
          <w:b/>
          <w:i/>
          <w:sz w:val="24"/>
          <w:szCs w:val="24"/>
        </w:rPr>
      </w:pPr>
      <w:r>
        <w:rPr>
          <w:rFonts w:ascii="Arial" w:hAnsi="Arial" w:cs="Arial"/>
          <w:b/>
          <w:sz w:val="24"/>
          <w:szCs w:val="24"/>
        </w:rPr>
        <w:t xml:space="preserve">Reprise sous la présidence de Jean-Pierre </w:t>
      </w:r>
      <w:proofErr w:type="spellStart"/>
      <w:r>
        <w:rPr>
          <w:rFonts w:ascii="Arial" w:hAnsi="Arial" w:cs="Arial"/>
          <w:b/>
          <w:sz w:val="24"/>
          <w:szCs w:val="24"/>
        </w:rPr>
        <w:t>Marichy</w:t>
      </w:r>
      <w:proofErr w:type="spellEnd"/>
      <w:r>
        <w:rPr>
          <w:rFonts w:ascii="Arial" w:hAnsi="Arial" w:cs="Arial"/>
          <w:b/>
          <w:sz w:val="24"/>
          <w:szCs w:val="24"/>
        </w:rPr>
        <w:t xml:space="preserve">, </w:t>
      </w:r>
      <w:r w:rsidRPr="00CF5963">
        <w:rPr>
          <w:rFonts w:ascii="Arial" w:hAnsi="Arial" w:cs="Arial"/>
          <w:b/>
          <w:i/>
          <w:sz w:val="24"/>
          <w:szCs w:val="24"/>
        </w:rPr>
        <w:t>professeur émérite des universités, GRSG</w:t>
      </w:r>
    </w:p>
    <w:p w:rsidR="00530375" w:rsidRDefault="00876DC6" w:rsidP="00CD48D6">
      <w:pPr>
        <w:spacing w:line="360" w:lineRule="auto"/>
        <w:jc w:val="both"/>
        <w:rPr>
          <w:rFonts w:ascii="Arial" w:hAnsi="Arial" w:cs="Arial"/>
          <w:sz w:val="24"/>
          <w:szCs w:val="24"/>
        </w:rPr>
      </w:pPr>
      <w:r>
        <w:rPr>
          <w:rFonts w:ascii="Arial" w:hAnsi="Arial" w:cs="Arial"/>
          <w:sz w:val="24"/>
          <w:szCs w:val="24"/>
        </w:rPr>
        <w:t>16h</w:t>
      </w:r>
      <w:r w:rsidR="00100313">
        <w:rPr>
          <w:rFonts w:ascii="Arial" w:hAnsi="Arial" w:cs="Arial"/>
          <w:sz w:val="24"/>
          <w:szCs w:val="24"/>
        </w:rPr>
        <w:t> : « </w:t>
      </w:r>
      <w:r w:rsidR="00530375">
        <w:rPr>
          <w:rFonts w:ascii="Arial" w:hAnsi="Arial" w:cs="Arial"/>
          <w:sz w:val="24"/>
          <w:szCs w:val="24"/>
        </w:rPr>
        <w:t>L</w:t>
      </w:r>
      <w:r w:rsidR="00A365C3">
        <w:rPr>
          <w:rFonts w:ascii="Arial" w:hAnsi="Arial" w:cs="Arial"/>
          <w:sz w:val="24"/>
          <w:szCs w:val="24"/>
        </w:rPr>
        <w:t xml:space="preserve">a </w:t>
      </w:r>
      <w:r w:rsidR="009002C5">
        <w:rPr>
          <w:rFonts w:ascii="Arial" w:hAnsi="Arial" w:cs="Arial"/>
          <w:sz w:val="24"/>
          <w:szCs w:val="24"/>
        </w:rPr>
        <w:t>cyber technologie</w:t>
      </w:r>
      <w:r w:rsidR="00A365C3">
        <w:rPr>
          <w:rFonts w:ascii="Arial" w:hAnsi="Arial" w:cs="Arial"/>
          <w:sz w:val="24"/>
          <w:szCs w:val="24"/>
        </w:rPr>
        <w:t xml:space="preserve"> et </w:t>
      </w:r>
      <w:proofErr w:type="gramStart"/>
      <w:r w:rsidR="00A365C3">
        <w:rPr>
          <w:rFonts w:ascii="Arial" w:hAnsi="Arial" w:cs="Arial"/>
          <w:sz w:val="24"/>
          <w:szCs w:val="24"/>
        </w:rPr>
        <w:t>les</w:t>
      </w:r>
      <w:r w:rsidR="00530375">
        <w:rPr>
          <w:rFonts w:ascii="Arial" w:hAnsi="Arial" w:cs="Arial"/>
          <w:sz w:val="24"/>
          <w:szCs w:val="24"/>
        </w:rPr>
        <w:t xml:space="preserve"> cyber</w:t>
      </w:r>
      <w:proofErr w:type="gramEnd"/>
      <w:r w:rsidR="00530375">
        <w:rPr>
          <w:rFonts w:ascii="Arial" w:hAnsi="Arial" w:cs="Arial"/>
          <w:sz w:val="24"/>
          <w:szCs w:val="24"/>
        </w:rPr>
        <w:t xml:space="preserve"> armes, fin de la guerre ou révolution dans l’art de la guerre ?</w:t>
      </w:r>
      <w:r w:rsidR="00100313">
        <w:rPr>
          <w:rFonts w:ascii="Arial" w:hAnsi="Arial" w:cs="Arial"/>
          <w:sz w:val="24"/>
          <w:szCs w:val="24"/>
        </w:rPr>
        <w:t> »,</w:t>
      </w:r>
      <w:r w:rsidR="00530375">
        <w:rPr>
          <w:rFonts w:ascii="Arial" w:hAnsi="Arial" w:cs="Arial"/>
          <w:sz w:val="24"/>
          <w:szCs w:val="24"/>
        </w:rPr>
        <w:t xml:space="preserve"> général </w:t>
      </w:r>
      <w:r w:rsidR="004E0BAD">
        <w:rPr>
          <w:rFonts w:ascii="Arial" w:hAnsi="Arial" w:cs="Arial"/>
          <w:sz w:val="24"/>
          <w:szCs w:val="24"/>
        </w:rPr>
        <w:t xml:space="preserve">de brigade </w:t>
      </w:r>
      <w:r w:rsidR="00A365C3">
        <w:rPr>
          <w:rFonts w:ascii="Arial" w:hAnsi="Arial" w:cs="Arial"/>
          <w:sz w:val="24"/>
          <w:szCs w:val="24"/>
        </w:rPr>
        <w:t xml:space="preserve">Patrice </w:t>
      </w:r>
      <w:proofErr w:type="spellStart"/>
      <w:r w:rsidR="00530375">
        <w:rPr>
          <w:rFonts w:ascii="Arial" w:hAnsi="Arial" w:cs="Arial"/>
          <w:sz w:val="24"/>
          <w:szCs w:val="24"/>
        </w:rPr>
        <w:t>Paulet</w:t>
      </w:r>
      <w:proofErr w:type="spellEnd"/>
      <w:r w:rsidR="00530375">
        <w:rPr>
          <w:rFonts w:ascii="Arial" w:hAnsi="Arial" w:cs="Arial"/>
          <w:sz w:val="24"/>
          <w:szCs w:val="24"/>
        </w:rPr>
        <w:t>, commandant de la 11</w:t>
      </w:r>
      <w:r w:rsidR="00530375" w:rsidRPr="00530375">
        <w:rPr>
          <w:rFonts w:ascii="Arial" w:hAnsi="Arial" w:cs="Arial"/>
          <w:sz w:val="24"/>
          <w:szCs w:val="24"/>
          <w:vertAlign w:val="superscript"/>
        </w:rPr>
        <w:t>e</w:t>
      </w:r>
      <w:r w:rsidR="00530375">
        <w:rPr>
          <w:rFonts w:ascii="Arial" w:hAnsi="Arial" w:cs="Arial"/>
          <w:sz w:val="24"/>
          <w:szCs w:val="24"/>
        </w:rPr>
        <w:t xml:space="preserve"> Brigade parachutiste, Toulouse</w:t>
      </w:r>
      <w:r w:rsidR="00D20ECB">
        <w:rPr>
          <w:rFonts w:ascii="Arial" w:hAnsi="Arial" w:cs="Arial"/>
          <w:sz w:val="24"/>
          <w:szCs w:val="24"/>
        </w:rPr>
        <w:t xml:space="preserve"> </w:t>
      </w:r>
    </w:p>
    <w:p w:rsidR="00792200" w:rsidRPr="0052070C" w:rsidRDefault="00100313" w:rsidP="00100313">
      <w:pPr>
        <w:spacing w:line="360" w:lineRule="auto"/>
        <w:jc w:val="both"/>
        <w:rPr>
          <w:rFonts w:ascii="Arial" w:hAnsi="Arial" w:cs="Arial"/>
          <w:sz w:val="24"/>
          <w:szCs w:val="24"/>
        </w:rPr>
      </w:pPr>
      <w:r>
        <w:rPr>
          <w:rFonts w:ascii="Arial" w:hAnsi="Arial" w:cs="Arial"/>
          <w:sz w:val="24"/>
          <w:szCs w:val="24"/>
        </w:rPr>
        <w:t>16h</w:t>
      </w:r>
      <w:r w:rsidR="00E94AB2">
        <w:rPr>
          <w:rFonts w:ascii="Arial" w:hAnsi="Arial" w:cs="Arial"/>
          <w:sz w:val="24"/>
          <w:szCs w:val="24"/>
        </w:rPr>
        <w:t>2</w:t>
      </w:r>
      <w:r>
        <w:rPr>
          <w:rFonts w:ascii="Arial" w:hAnsi="Arial" w:cs="Arial"/>
          <w:sz w:val="24"/>
          <w:szCs w:val="24"/>
        </w:rPr>
        <w:t>0 : « </w:t>
      </w:r>
      <w:r w:rsidR="00792200">
        <w:rPr>
          <w:rFonts w:ascii="Arial" w:hAnsi="Arial" w:cs="Arial"/>
          <w:sz w:val="24"/>
          <w:szCs w:val="24"/>
        </w:rPr>
        <w:t>Cyberespace, guerre et contre-guerre, quand il est question d’information</w:t>
      </w:r>
      <w:r>
        <w:rPr>
          <w:rFonts w:ascii="Arial" w:hAnsi="Arial" w:cs="Arial"/>
          <w:sz w:val="24"/>
          <w:szCs w:val="24"/>
        </w:rPr>
        <w:t> »,</w:t>
      </w:r>
      <w:r w:rsidR="00792200">
        <w:rPr>
          <w:rFonts w:ascii="Arial" w:hAnsi="Arial" w:cs="Arial"/>
          <w:sz w:val="24"/>
          <w:szCs w:val="24"/>
        </w:rPr>
        <w:t xml:space="preserve"> professeur </w:t>
      </w:r>
      <w:r w:rsidR="00792200" w:rsidRPr="00792200">
        <w:rPr>
          <w:rFonts w:ascii="Arial" w:hAnsi="Arial" w:cs="Arial"/>
          <w:sz w:val="24"/>
          <w:szCs w:val="24"/>
        </w:rPr>
        <w:t xml:space="preserve">Claude </w:t>
      </w:r>
      <w:proofErr w:type="spellStart"/>
      <w:r w:rsidR="00792200" w:rsidRPr="00792200">
        <w:rPr>
          <w:rFonts w:ascii="Arial" w:hAnsi="Arial" w:cs="Arial"/>
          <w:sz w:val="24"/>
          <w:szCs w:val="24"/>
        </w:rPr>
        <w:t>Delesse</w:t>
      </w:r>
      <w:proofErr w:type="spellEnd"/>
      <w:r w:rsidR="00792200" w:rsidRPr="00792200">
        <w:rPr>
          <w:rFonts w:ascii="Arial" w:hAnsi="Arial" w:cs="Arial"/>
          <w:sz w:val="24"/>
          <w:szCs w:val="24"/>
        </w:rPr>
        <w:t xml:space="preserve">, </w:t>
      </w:r>
      <w:r w:rsidR="00792200" w:rsidRPr="0052070C">
        <w:rPr>
          <w:rFonts w:ascii="Arial" w:hAnsi="Arial" w:cs="Arial"/>
          <w:sz w:val="24"/>
          <w:szCs w:val="24"/>
        </w:rPr>
        <w:t xml:space="preserve">Bordeaux Business </w:t>
      </w:r>
      <w:proofErr w:type="spellStart"/>
      <w:r w:rsidR="00792200" w:rsidRPr="0052070C">
        <w:rPr>
          <w:rFonts w:ascii="Arial" w:hAnsi="Arial" w:cs="Arial"/>
          <w:sz w:val="24"/>
          <w:szCs w:val="24"/>
        </w:rPr>
        <w:t>School</w:t>
      </w:r>
      <w:proofErr w:type="spellEnd"/>
    </w:p>
    <w:p w:rsidR="00174267" w:rsidRDefault="00100313" w:rsidP="00CD48D6">
      <w:pPr>
        <w:spacing w:line="360" w:lineRule="auto"/>
        <w:jc w:val="both"/>
        <w:rPr>
          <w:rFonts w:ascii="Arial" w:hAnsi="Arial" w:cs="Arial"/>
          <w:sz w:val="24"/>
          <w:szCs w:val="24"/>
        </w:rPr>
      </w:pPr>
      <w:r>
        <w:rPr>
          <w:rFonts w:ascii="Arial" w:hAnsi="Arial" w:cs="Arial"/>
          <w:sz w:val="24"/>
          <w:szCs w:val="24"/>
        </w:rPr>
        <w:t>1</w:t>
      </w:r>
      <w:r w:rsidR="00E94AB2">
        <w:rPr>
          <w:rFonts w:ascii="Arial" w:hAnsi="Arial" w:cs="Arial"/>
          <w:sz w:val="24"/>
          <w:szCs w:val="24"/>
        </w:rPr>
        <w:t>6</w:t>
      </w:r>
      <w:r>
        <w:rPr>
          <w:rFonts w:ascii="Arial" w:hAnsi="Arial" w:cs="Arial"/>
          <w:sz w:val="24"/>
          <w:szCs w:val="24"/>
        </w:rPr>
        <w:t>h </w:t>
      </w:r>
      <w:r w:rsidR="00E94AB2">
        <w:rPr>
          <w:rFonts w:ascii="Arial" w:hAnsi="Arial" w:cs="Arial"/>
          <w:sz w:val="24"/>
          <w:szCs w:val="24"/>
        </w:rPr>
        <w:t>4</w:t>
      </w:r>
      <w:r w:rsidR="00876DC6">
        <w:rPr>
          <w:rFonts w:ascii="Arial" w:hAnsi="Arial" w:cs="Arial"/>
          <w:sz w:val="24"/>
          <w:szCs w:val="24"/>
        </w:rPr>
        <w:t>0</w:t>
      </w:r>
      <w:r>
        <w:rPr>
          <w:rFonts w:ascii="Arial" w:hAnsi="Arial" w:cs="Arial"/>
          <w:sz w:val="24"/>
          <w:szCs w:val="24"/>
        </w:rPr>
        <w:t>: « </w:t>
      </w:r>
      <w:r w:rsidR="00174267">
        <w:rPr>
          <w:rFonts w:ascii="Arial" w:hAnsi="Arial" w:cs="Arial"/>
          <w:sz w:val="24"/>
          <w:szCs w:val="24"/>
        </w:rPr>
        <w:t>Les opérations militaires dans le cyberespace</w:t>
      </w:r>
      <w:r>
        <w:rPr>
          <w:rFonts w:ascii="Arial" w:hAnsi="Arial" w:cs="Arial"/>
          <w:sz w:val="24"/>
          <w:szCs w:val="24"/>
        </w:rPr>
        <w:t> »,</w:t>
      </w:r>
      <w:r w:rsidR="00174267">
        <w:rPr>
          <w:rFonts w:ascii="Arial" w:hAnsi="Arial" w:cs="Arial"/>
          <w:sz w:val="24"/>
          <w:szCs w:val="24"/>
        </w:rPr>
        <w:t xml:space="preserve"> Alain </w:t>
      </w:r>
      <w:proofErr w:type="spellStart"/>
      <w:r w:rsidR="00174267">
        <w:rPr>
          <w:rFonts w:ascii="Arial" w:hAnsi="Arial" w:cs="Arial"/>
          <w:sz w:val="24"/>
          <w:szCs w:val="24"/>
        </w:rPr>
        <w:t>Bergeaud</w:t>
      </w:r>
      <w:proofErr w:type="spellEnd"/>
      <w:r w:rsidR="00174267">
        <w:rPr>
          <w:rFonts w:ascii="Arial" w:hAnsi="Arial" w:cs="Arial"/>
          <w:sz w:val="24"/>
          <w:szCs w:val="24"/>
        </w:rPr>
        <w:t xml:space="preserve">, </w:t>
      </w:r>
      <w:r w:rsidR="00E516C5">
        <w:rPr>
          <w:rFonts w:ascii="Arial" w:hAnsi="Arial" w:cs="Arial"/>
          <w:sz w:val="24"/>
          <w:szCs w:val="24"/>
        </w:rPr>
        <w:t>consultant aéronautique et défense.</w:t>
      </w:r>
    </w:p>
    <w:p w:rsidR="00530375" w:rsidRPr="004A1D34" w:rsidRDefault="00100313" w:rsidP="00CD48D6">
      <w:pPr>
        <w:spacing w:line="360" w:lineRule="auto"/>
        <w:jc w:val="both"/>
        <w:rPr>
          <w:rFonts w:ascii="Arial" w:hAnsi="Arial" w:cs="Arial"/>
          <w:sz w:val="24"/>
          <w:szCs w:val="24"/>
        </w:rPr>
      </w:pPr>
      <w:r>
        <w:rPr>
          <w:rFonts w:ascii="Arial" w:hAnsi="Arial" w:cs="Arial"/>
          <w:sz w:val="24"/>
          <w:szCs w:val="24"/>
        </w:rPr>
        <w:t>17h</w:t>
      </w:r>
      <w:r w:rsidR="00876DC6">
        <w:rPr>
          <w:rFonts w:ascii="Arial" w:hAnsi="Arial" w:cs="Arial"/>
          <w:sz w:val="24"/>
          <w:szCs w:val="24"/>
        </w:rPr>
        <w:t>-18h</w:t>
      </w:r>
      <w:r>
        <w:rPr>
          <w:rFonts w:ascii="Arial" w:hAnsi="Arial" w:cs="Arial"/>
          <w:sz w:val="24"/>
          <w:szCs w:val="24"/>
        </w:rPr>
        <w:t> : Discussion et clôture des débats</w:t>
      </w:r>
    </w:p>
    <w:sectPr w:rsidR="00530375" w:rsidRPr="004A1D34" w:rsidSect="005326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C2E97F0"/>
    <w:lvl w:ilvl="0">
      <w:start w:val="1"/>
      <w:numFmt w:val="bullet"/>
      <w:pStyle w:val="Listepuc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2B51"/>
    <w:rsid w:val="00016A38"/>
    <w:rsid w:val="00080514"/>
    <w:rsid w:val="000817D4"/>
    <w:rsid w:val="00095107"/>
    <w:rsid w:val="000C2B80"/>
    <w:rsid w:val="000D13FC"/>
    <w:rsid w:val="000D790C"/>
    <w:rsid w:val="000E5794"/>
    <w:rsid w:val="00100313"/>
    <w:rsid w:val="001122BE"/>
    <w:rsid w:val="00127D3D"/>
    <w:rsid w:val="00160F5F"/>
    <w:rsid w:val="00174267"/>
    <w:rsid w:val="00194767"/>
    <w:rsid w:val="001C695F"/>
    <w:rsid w:val="001C7EF0"/>
    <w:rsid w:val="001D3A5B"/>
    <w:rsid w:val="00237EA3"/>
    <w:rsid w:val="00242A11"/>
    <w:rsid w:val="00244FF9"/>
    <w:rsid w:val="00252459"/>
    <w:rsid w:val="00271A68"/>
    <w:rsid w:val="00285E10"/>
    <w:rsid w:val="00285E36"/>
    <w:rsid w:val="002960F5"/>
    <w:rsid w:val="002A456A"/>
    <w:rsid w:val="002A4CAD"/>
    <w:rsid w:val="002E4C22"/>
    <w:rsid w:val="003058FC"/>
    <w:rsid w:val="00313680"/>
    <w:rsid w:val="003310D0"/>
    <w:rsid w:val="003408D4"/>
    <w:rsid w:val="00340B94"/>
    <w:rsid w:val="00342392"/>
    <w:rsid w:val="003763C2"/>
    <w:rsid w:val="003B2650"/>
    <w:rsid w:val="003C273C"/>
    <w:rsid w:val="003D1C0C"/>
    <w:rsid w:val="004034A5"/>
    <w:rsid w:val="00492BAF"/>
    <w:rsid w:val="004A1D34"/>
    <w:rsid w:val="004E0BAD"/>
    <w:rsid w:val="004F2B51"/>
    <w:rsid w:val="005062DE"/>
    <w:rsid w:val="00512AE5"/>
    <w:rsid w:val="0052070C"/>
    <w:rsid w:val="00530375"/>
    <w:rsid w:val="0053268B"/>
    <w:rsid w:val="005558D8"/>
    <w:rsid w:val="00586EF4"/>
    <w:rsid w:val="00592BF4"/>
    <w:rsid w:val="005C306F"/>
    <w:rsid w:val="006200D8"/>
    <w:rsid w:val="00633979"/>
    <w:rsid w:val="00656F5A"/>
    <w:rsid w:val="00675F6B"/>
    <w:rsid w:val="006763BA"/>
    <w:rsid w:val="006B45B7"/>
    <w:rsid w:val="006E4B33"/>
    <w:rsid w:val="00792200"/>
    <w:rsid w:val="007A6768"/>
    <w:rsid w:val="007A6E76"/>
    <w:rsid w:val="007C48F8"/>
    <w:rsid w:val="007C7EAE"/>
    <w:rsid w:val="007E0645"/>
    <w:rsid w:val="007E4DCC"/>
    <w:rsid w:val="007E64C8"/>
    <w:rsid w:val="00817A6B"/>
    <w:rsid w:val="00850790"/>
    <w:rsid w:val="00876DC6"/>
    <w:rsid w:val="008A3C62"/>
    <w:rsid w:val="008A4F57"/>
    <w:rsid w:val="008A7D56"/>
    <w:rsid w:val="008B760D"/>
    <w:rsid w:val="009002C5"/>
    <w:rsid w:val="00927F36"/>
    <w:rsid w:val="009656AD"/>
    <w:rsid w:val="00983029"/>
    <w:rsid w:val="00985056"/>
    <w:rsid w:val="009B1B01"/>
    <w:rsid w:val="009B1ED7"/>
    <w:rsid w:val="009C4899"/>
    <w:rsid w:val="009E388C"/>
    <w:rsid w:val="009E3EF1"/>
    <w:rsid w:val="00A106C2"/>
    <w:rsid w:val="00A365C3"/>
    <w:rsid w:val="00A47FE5"/>
    <w:rsid w:val="00A624CB"/>
    <w:rsid w:val="00B52349"/>
    <w:rsid w:val="00B9296B"/>
    <w:rsid w:val="00BE1448"/>
    <w:rsid w:val="00BF39D8"/>
    <w:rsid w:val="00C528EB"/>
    <w:rsid w:val="00C9045D"/>
    <w:rsid w:val="00CD2EE6"/>
    <w:rsid w:val="00CD44EC"/>
    <w:rsid w:val="00CD48D6"/>
    <w:rsid w:val="00CF5963"/>
    <w:rsid w:val="00D03378"/>
    <w:rsid w:val="00D072AF"/>
    <w:rsid w:val="00D20ECB"/>
    <w:rsid w:val="00D260F9"/>
    <w:rsid w:val="00D77057"/>
    <w:rsid w:val="00D8487F"/>
    <w:rsid w:val="00DA545B"/>
    <w:rsid w:val="00DD03ED"/>
    <w:rsid w:val="00E15829"/>
    <w:rsid w:val="00E5036E"/>
    <w:rsid w:val="00E516C5"/>
    <w:rsid w:val="00E533DD"/>
    <w:rsid w:val="00E94AB2"/>
    <w:rsid w:val="00ED690A"/>
    <w:rsid w:val="00EE425C"/>
    <w:rsid w:val="00EF6335"/>
    <w:rsid w:val="00EF64C7"/>
    <w:rsid w:val="00EF77BF"/>
    <w:rsid w:val="00F31164"/>
    <w:rsid w:val="00F95DFA"/>
    <w:rsid w:val="00FB46DF"/>
    <w:rsid w:val="00FD2CBA"/>
    <w:rsid w:val="00FD31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6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B760D"/>
    <w:pPr>
      <w:spacing w:after="0" w:line="240" w:lineRule="auto"/>
    </w:pPr>
  </w:style>
  <w:style w:type="paragraph" w:styleId="Explorateurdedocuments">
    <w:name w:val="Document Map"/>
    <w:basedOn w:val="Normal"/>
    <w:link w:val="ExplorateurdedocumentsCar"/>
    <w:uiPriority w:val="99"/>
    <w:semiHidden/>
    <w:unhideWhenUsed/>
    <w:rsid w:val="0052070C"/>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2070C"/>
    <w:rPr>
      <w:rFonts w:ascii="Tahoma" w:hAnsi="Tahoma" w:cs="Tahoma"/>
      <w:sz w:val="16"/>
      <w:szCs w:val="16"/>
    </w:rPr>
  </w:style>
  <w:style w:type="paragraph" w:styleId="Listepuces">
    <w:name w:val="List Bullet"/>
    <w:basedOn w:val="Normal"/>
    <w:uiPriority w:val="99"/>
    <w:unhideWhenUsed/>
    <w:rsid w:val="00FD2CBA"/>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91373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917</Words>
  <Characters>5046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grhi</dc:creator>
  <cp:lastModifiedBy> </cp:lastModifiedBy>
  <cp:revision>2</cp:revision>
  <dcterms:created xsi:type="dcterms:W3CDTF">2012-11-13T11:46:00Z</dcterms:created>
  <dcterms:modified xsi:type="dcterms:W3CDTF">2012-11-13T11:46:00Z</dcterms:modified>
</cp:coreProperties>
</file>