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CE" w:rsidRDefault="00E87D7E" w:rsidP="00CB14CE">
      <w:pPr>
        <w:jc w:val="center"/>
      </w:pPr>
      <w:r>
        <w:t>Adieu aux Armes</w:t>
      </w:r>
      <w:r w:rsidR="00CB14CE">
        <w:t xml:space="preserve"> du </w:t>
      </w:r>
      <w:r w:rsidR="00DF185D">
        <w:t>LCL MARTEL (DMD du LOT)</w:t>
      </w:r>
    </w:p>
    <w:p w:rsidR="00C75C0E" w:rsidRDefault="00894FCF" w:rsidP="00DF185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66975" cy="1850231"/>
            <wp:effectExtent l="19050" t="0" r="9525" b="0"/>
            <wp:docPr id="3" name="Image 1" descr="D:\AA MES PHOTOS\2011 11 10 ET 11 DEPART RETRAITE COL ROBERT MARTEL\ADIEUX AUX ARMRES DU LCL ROBERT MARTEL\P105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 MES PHOTOS\2011 11 10 ET 11 DEPART RETRAITE COL ROBERT MARTEL\ADIEUX AUX ARMRES DU LCL ROBERT MARTEL\P1050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60" cy="184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85D">
        <w:rPr>
          <w:noProof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2476500" cy="1857374"/>
            <wp:effectExtent l="19050" t="0" r="0" b="0"/>
            <wp:docPr id="2" name="Image 2" descr="D:\AA MES PHOTOS\2011 11 10 ET 11 DEPART RETRAITE COL ROBERT MARTEL\ADIEUX AUX ARMRES DU LCL ROBERT MARTEL\P105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 MES PHOTOS\2011 11 10 ET 11 DEPART RETRAITE COL ROBERT MARTEL\ADIEUX AUX ARMRES DU LCL ROBERT MARTEL\P1050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82" cy="18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E2" w:rsidRDefault="009E5EDB">
      <w:r w:rsidRPr="000401A1">
        <w:rPr>
          <w:u w:val="single"/>
        </w:rPr>
        <w:t>P</w:t>
      </w:r>
      <w:r w:rsidR="005301E2" w:rsidRPr="000401A1">
        <w:rPr>
          <w:u w:val="single"/>
        </w:rPr>
        <w:t>hoto de gauche</w:t>
      </w:r>
      <w:proofErr w:type="gramStart"/>
      <w:r w:rsidR="000401A1" w:rsidRPr="000401A1">
        <w:rPr>
          <w:u w:val="single"/>
        </w:rPr>
        <w:t>:</w:t>
      </w:r>
      <w:r w:rsidR="00E51A6E">
        <w:rPr>
          <w:u w:val="single"/>
        </w:rPr>
        <w:t xml:space="preserve"> </w:t>
      </w:r>
      <w:r w:rsidRPr="009E5EDB">
        <w:t xml:space="preserve"> </w:t>
      </w:r>
      <w:r w:rsidR="000401A1">
        <w:t>L</w:t>
      </w:r>
      <w:r>
        <w:t>ors</w:t>
      </w:r>
      <w:proofErr w:type="gramEnd"/>
      <w:r>
        <w:t xml:space="preserve"> de la cérémonie au monument aux morts le 11 novembre 2011 à Cahors.</w:t>
      </w:r>
      <w:r w:rsidR="000401A1">
        <w:t xml:space="preserve">          </w:t>
      </w:r>
      <w:r>
        <w:t>L</w:t>
      </w:r>
      <w:r w:rsidR="005301E2">
        <w:t xml:space="preserve">e Chef d'Etat Major de la zone de défense Sud Ouest, le Colonel CASTAN </w:t>
      </w:r>
      <w:r w:rsidR="00DF185D">
        <w:t>décor</w:t>
      </w:r>
      <w:r w:rsidR="005301E2">
        <w:t>e</w:t>
      </w:r>
      <w:r w:rsidR="00DF185D">
        <w:t>, au nom du Président de la République Française, le LCL MARTEL de la médaille de l'Ordre National du Mérite</w:t>
      </w:r>
      <w:r w:rsidR="000401A1">
        <w:t>.</w:t>
      </w:r>
      <w:r w:rsidR="00DF185D">
        <w:t xml:space="preserve"> </w:t>
      </w:r>
    </w:p>
    <w:p w:rsidR="009E5EDB" w:rsidRDefault="000156B7" w:rsidP="009E5EDB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1.9pt;margin-top:52.4pt;width:206.25pt;height:123.75pt;z-index:251658240" adj="31497,9015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E5EDB" w:rsidRPr="00351E51" w:rsidRDefault="009E5EDB" w:rsidP="009E5EDB">
                  <w:pPr>
                    <w:rPr>
                      <w:rFonts w:ascii="Comic Sans MS" w:hAnsi="Comic Sans MS"/>
                      <w:color w:val="002060"/>
                      <w:sz w:val="20"/>
                      <w:szCs w:val="20"/>
                    </w:rPr>
                  </w:pPr>
                  <w:r w:rsidRPr="00351E51">
                    <w:rPr>
                      <w:rFonts w:ascii="Comic Sans MS" w:hAnsi="Comic Sans MS"/>
                      <w:color w:val="002060"/>
                      <w:sz w:val="20"/>
                      <w:szCs w:val="20"/>
                    </w:rPr>
                    <w:t>Le LCL MARTEL a été un vrai leader, il a développé l'équipe de réserv</w:t>
                  </w:r>
                  <w:r w:rsidR="000401A1" w:rsidRPr="00351E51">
                    <w:rPr>
                      <w:rFonts w:ascii="Comic Sans MS" w:hAnsi="Comic Sans MS"/>
                      <w:color w:val="002060"/>
                      <w:sz w:val="20"/>
                      <w:szCs w:val="20"/>
                    </w:rPr>
                    <w:t>istes opérationnels et citoyens</w:t>
                  </w:r>
                  <w:r w:rsidRPr="00351E51">
                    <w:rPr>
                      <w:rFonts w:ascii="Comic Sans MS" w:hAnsi="Comic Sans MS"/>
                      <w:color w:val="002060"/>
                      <w:sz w:val="20"/>
                      <w:szCs w:val="20"/>
                    </w:rPr>
                    <w:t xml:space="preserve"> </w:t>
                  </w:r>
                  <w:r w:rsidR="00351E51">
                    <w:rPr>
                      <w:rFonts w:ascii="Comic Sans MS" w:hAnsi="Comic Sans MS"/>
                      <w:color w:val="002060"/>
                      <w:sz w:val="20"/>
                      <w:szCs w:val="20"/>
                    </w:rPr>
                    <w:t>lotoise</w:t>
                  </w:r>
                  <w:r w:rsidR="000401A1" w:rsidRPr="00351E51">
                    <w:rPr>
                      <w:rFonts w:ascii="Comic Sans MS" w:hAnsi="Comic Sans MS"/>
                      <w:color w:val="002060"/>
                      <w:sz w:val="20"/>
                      <w:szCs w:val="20"/>
                    </w:rPr>
                    <w:t>…</w:t>
                  </w:r>
                </w:p>
                <w:p w:rsidR="009E5EDB" w:rsidRPr="00351E51" w:rsidRDefault="009E5EDB" w:rsidP="009E5EDB">
                  <w:pPr>
                    <w:rPr>
                      <w:rFonts w:ascii="Comic Sans MS" w:hAnsi="Comic Sans MS"/>
                      <w:color w:val="002060"/>
                      <w:sz w:val="20"/>
                      <w:szCs w:val="20"/>
                    </w:rPr>
                  </w:pPr>
                  <w:r w:rsidRPr="00351E51">
                    <w:rPr>
                      <w:rFonts w:ascii="Comic Sans MS" w:hAnsi="Comic Sans MS"/>
                      <w:color w:val="002060"/>
                      <w:sz w:val="20"/>
                      <w:szCs w:val="20"/>
                    </w:rPr>
                    <w:t>Dynamique et plein d'humour il su les rassembler autour de ses nombreux projets.</w:t>
                  </w:r>
                </w:p>
                <w:p w:rsidR="009E5EDB" w:rsidRDefault="009E5EDB"/>
              </w:txbxContent>
            </v:textbox>
          </v:shape>
        </w:pict>
      </w:r>
      <w:r w:rsidR="005301E2" w:rsidRPr="000401A1">
        <w:rPr>
          <w:u w:val="single"/>
        </w:rPr>
        <w:t>Photo de droite</w:t>
      </w:r>
      <w:proofErr w:type="gramStart"/>
      <w:r w:rsidR="005301E2" w:rsidRPr="000401A1">
        <w:rPr>
          <w:u w:val="single"/>
        </w:rPr>
        <w:t>:</w:t>
      </w:r>
      <w:r w:rsidR="005301E2">
        <w:t xml:space="preserve">  A</w:t>
      </w:r>
      <w:r w:rsidR="00C3571F">
        <w:t>dieux</w:t>
      </w:r>
      <w:proofErr w:type="gramEnd"/>
      <w:r w:rsidR="00C3571F">
        <w:t xml:space="preserve"> aux armes</w:t>
      </w:r>
      <w:r w:rsidR="005301E2">
        <w:t xml:space="preserve"> du LCL MARTEL. Le Colonel CASTAN retrace le</w:t>
      </w:r>
      <w:r w:rsidR="00CB14CE">
        <w:t xml:space="preserve"> parcours </w:t>
      </w:r>
      <w:r w:rsidR="00697F57">
        <w:t xml:space="preserve">du LCL MARTEL </w:t>
      </w:r>
      <w:r w:rsidR="00C3571F">
        <w:t xml:space="preserve">en détaillant chaque étapes avec les diverses responsabilités qu'il a tenues pendant sa </w:t>
      </w:r>
      <w:r w:rsidR="005301E2">
        <w:t xml:space="preserve">brillante </w:t>
      </w:r>
      <w:r w:rsidR="00C3571F">
        <w:t>carrière.</w:t>
      </w:r>
      <w:r w:rsidR="009E5EDB">
        <w:t xml:space="preserve">                                                                         </w:t>
      </w:r>
    </w:p>
    <w:p w:rsidR="00894FCF" w:rsidRDefault="009E5EDB" w:rsidP="009E5E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87D7E">
        <w:rPr>
          <w:noProof/>
          <w:lang w:eastAsia="fr-FR"/>
        </w:rPr>
        <w:drawing>
          <wp:inline distT="0" distB="0" distL="0" distR="0">
            <wp:extent cx="2095500" cy="1571625"/>
            <wp:effectExtent l="19050" t="0" r="0" b="0"/>
            <wp:docPr id="1" name="Image 1" descr="D:\AA MES PHOTOS\2011 11 10 ET 11 DEPART RETRAITE COL ROBERT MARTEL\P105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 MES PHOTOS\2011 11 10 ET 11 DEPART RETRAITE COL ROBERT MARTEL\P1050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72" cy="157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A1" w:rsidRDefault="000401A1" w:rsidP="009E5EDB"/>
    <w:p w:rsidR="009E5EDB" w:rsidRDefault="00907AB2" w:rsidP="009E5EDB">
      <w:pPr>
        <w:jc w:val="center"/>
      </w:pPr>
      <w:r>
        <w:t>Dans la salle de réception de la préfecture le 10 novembre 2011</w:t>
      </w:r>
    </w:p>
    <w:p w:rsidR="009E5EDB" w:rsidRDefault="009E5EDB" w:rsidP="009E5EDB">
      <w:pPr>
        <w:jc w:val="center"/>
      </w:pPr>
      <w:r w:rsidRPr="009E5EDB">
        <w:rPr>
          <w:noProof/>
          <w:lang w:eastAsia="fr-FR"/>
        </w:rPr>
        <w:drawing>
          <wp:inline distT="0" distB="0" distL="0" distR="0">
            <wp:extent cx="2324100" cy="1743075"/>
            <wp:effectExtent l="19050" t="0" r="0" b="0"/>
            <wp:docPr id="5" name="Image 4" descr="D:\AA MES PHOTOS\2011 11 10 ET 11 DEPART RETRAITE COL ROBERT MARTEL\P105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A MES PHOTOS\2011 11 10 ET 11 DEPART RETRAITE COL ROBERT MARTEL\P1050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31" cy="174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E5EDB">
        <w:rPr>
          <w:noProof/>
          <w:lang w:eastAsia="fr-FR"/>
        </w:rPr>
        <w:drawing>
          <wp:inline distT="0" distB="0" distL="0" distR="0">
            <wp:extent cx="2305050" cy="1728788"/>
            <wp:effectExtent l="19050" t="0" r="0" b="0"/>
            <wp:docPr id="7" name="Image 3" descr="D:\AA MES PHOTOS\2011 11 10 ET 11 DEPART RETRAITE COL ROBERT MARTEL\P105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A MES PHOTOS\2011 11 10 ET 11 DEPART RETRAITE COL ROBERT MARTEL\P1050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172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DB" w:rsidRDefault="009E5EDB" w:rsidP="009E5EDB">
      <w:r>
        <w:t>Le LCL ZAVRAS, nouveau Délégué Militaire Départemental du LOT prend acte de l'important chantier mis en œuvre par son prédécesseur, le LCL MARTEL. Il s'engage à continuer le chantier en cours et à développer d'autres action</w:t>
      </w:r>
      <w:r w:rsidR="00563D53">
        <w:t>s</w:t>
      </w:r>
      <w:r>
        <w:t xml:space="preserve"> avec le concours des réservistes opérationnels et citoyens.</w:t>
      </w:r>
    </w:p>
    <w:p w:rsidR="009E5EDB" w:rsidRDefault="009E5EDB" w:rsidP="009E5EDB">
      <w:r>
        <w:t>Il lui remet le cadeau de la part de l'ensemble des personnels de la DMD et des réservistes Lotois en lui souhaitant "bon vent" pour la suite.</w:t>
      </w:r>
    </w:p>
    <w:sectPr w:rsidR="009E5EDB" w:rsidSect="00E87D7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4FCF"/>
    <w:rsid w:val="000156B7"/>
    <w:rsid w:val="000401A1"/>
    <w:rsid w:val="002D21BE"/>
    <w:rsid w:val="00351E51"/>
    <w:rsid w:val="00392A9D"/>
    <w:rsid w:val="0042732F"/>
    <w:rsid w:val="004B3F2B"/>
    <w:rsid w:val="005301E2"/>
    <w:rsid w:val="00563D53"/>
    <w:rsid w:val="00697F57"/>
    <w:rsid w:val="00894FCF"/>
    <w:rsid w:val="00907AB2"/>
    <w:rsid w:val="009E5EDB"/>
    <w:rsid w:val="00AE16DF"/>
    <w:rsid w:val="00C3571F"/>
    <w:rsid w:val="00C46DAE"/>
    <w:rsid w:val="00C75C0E"/>
    <w:rsid w:val="00CB14CE"/>
    <w:rsid w:val="00CB2C95"/>
    <w:rsid w:val="00D963CC"/>
    <w:rsid w:val="00DF185D"/>
    <w:rsid w:val="00E51A6E"/>
    <w:rsid w:val="00E87D7E"/>
    <w:rsid w:val="00EC50A9"/>
    <w:rsid w:val="00ED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cjv</dc:creator>
  <cp:lastModifiedBy> </cp:lastModifiedBy>
  <cp:revision>2</cp:revision>
  <dcterms:created xsi:type="dcterms:W3CDTF">2011-11-29T09:18:00Z</dcterms:created>
  <dcterms:modified xsi:type="dcterms:W3CDTF">2011-11-29T09:18:00Z</dcterms:modified>
</cp:coreProperties>
</file>